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19.jpeg" ContentType="image/jpeg"/>
  <Override PartName="/word/media/image6.png" ContentType="image/png"/>
  <Override PartName="/word/media/image4.png" ContentType="image/png"/>
  <Override PartName="/word/media/image3.png" ContentType="image/png"/>
  <Override PartName="/word/media/image24.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jc w:val="center"/>
        <w:rPr/>
      </w:pPr>
      <w:r>
        <w:rPr/>
        <w:t>Proposal: Detect objects like bicycle/people in image</w:t>
      </w:r>
    </w:p>
    <w:p>
      <w:pPr>
        <w:pStyle w:val="Heading1"/>
        <w:rPr/>
      </w:pPr>
      <w:r>
        <w:rPr/>
        <w:t xml:space="preserve">1. </w:t>
      </w:r>
      <w:r>
        <w:rPr>
          <w:rFonts w:eastAsia="" w:cs="" w:cstheme="majorBidi" w:eastAsiaTheme="majorEastAsia"/>
          <w:color w:val="2F5496" w:themeColor="accent1" w:themeShade="bf"/>
          <w:sz w:val="32"/>
          <w:szCs w:val="32"/>
        </w:rPr>
        <w:t>Definition</w:t>
      </w:r>
      <w:r>
        <w:rPr/>
        <w:t xml:space="preserve"> </w:t>
      </w:r>
    </w:p>
    <w:p>
      <w:pPr>
        <w:pStyle w:val="Heading2"/>
        <w:rPr>
          <w:rFonts w:cs="Calibri" w:cstheme="minorHAnsi"/>
        </w:rPr>
      </w:pPr>
      <w:r>
        <w:rPr/>
        <w:t>Overview</w:t>
      </w:r>
    </w:p>
    <w:p>
      <w:pPr>
        <w:pStyle w:val="Normal"/>
        <w:rPr>
          <w:rFonts w:cs="Calibri" w:cstheme="minorHAnsi"/>
        </w:rPr>
      </w:pPr>
      <w:r>
        <w:rPr/>
        <w:t xml:space="preserve">Object detection is an important computer vision task that allows a model to classify a label to the identified object and localize it in the given image. I am motivated by the idea that a camera based sensing device can go through the visuals of our physical surroundings and interpret the world like humans </w:t>
      </w:r>
      <w:r>
        <w:rPr>
          <w:rFonts w:cs="Calibri" w:cstheme="minorHAnsi"/>
        </w:rPr>
        <w:t xml:space="preserve">do. This has a major impact on how we as society interpret objects, resources and interact with them. </w:t>
      </w:r>
    </w:p>
    <w:p>
      <w:pPr>
        <w:pStyle w:val="Normal"/>
        <w:rPr>
          <w:rFonts w:cs="Calibri" w:cstheme="minorHAnsi"/>
        </w:rPr>
      </w:pPr>
      <w:r>
        <w:rPr>
          <w:rFonts w:cs="Calibri" w:cstheme="minorHAnsi"/>
        </w:rPr>
        <w:t>I would like to understand how vision sensing can process the vision signals and derive useful information like label, texture, orientation etc. from it.</w:t>
      </w:r>
      <w:bookmarkStart w:id="0" w:name="_GoBack"/>
      <w:bookmarkEnd w:id="0"/>
      <w:r>
        <w:rPr>
          <w:rFonts w:cs="Calibri" w:cstheme="minorHAnsi"/>
          <w:b/>
          <w:bCs/>
        </w:rPr>
        <w:t xml:space="preserve"> I like outdoors and specially bicycling and would like to understand bicyclists on streets.</w:t>
      </w:r>
    </w:p>
    <w:p>
      <w:pPr>
        <w:pStyle w:val="Normal"/>
        <w:rPr>
          <w:rFonts w:cs="Calibri" w:cstheme="minorHAnsi"/>
        </w:rPr>
      </w:pPr>
      <w:r>
        <w:rPr>
          <w:rFonts w:cs="Calibri" w:cstheme="minorHAnsi"/>
        </w:rPr>
        <w:t>Wikipedia describes this task as “</w:t>
      </w:r>
      <w:r>
        <w:rPr>
          <w:rFonts w:cs="Calibri" w:cstheme="minorHAnsi"/>
          <w:b/>
          <w:bCs/>
          <w:i/>
          <w:iCs/>
          <w:color w:val="202122"/>
          <w:shd w:fill="FFFFFF" w:val="clear"/>
        </w:rPr>
        <w:t>Object detection</w:t>
      </w:r>
      <w:r>
        <w:rPr>
          <w:rFonts w:cs="Calibri" w:cstheme="minorHAnsi"/>
          <w:i/>
          <w:iCs/>
          <w:color w:val="202122"/>
          <w:shd w:fill="FFFFFF" w:val="clear"/>
        </w:rPr>
        <w:t> is a computer technology related to </w:t>
      </w:r>
      <w:hyperlink r:id="rId2" w:tgtFrame="Computer vision">
        <w:r>
          <w:rPr>
            <w:rStyle w:val="InternetLink"/>
            <w:rFonts w:cs="Calibri" w:cstheme="minorHAnsi"/>
            <w:i/>
            <w:iCs/>
            <w:color w:val="0645AD"/>
            <w:highlight w:val="white"/>
          </w:rPr>
          <w:t>computer vision</w:t>
        </w:r>
      </w:hyperlink>
      <w:r>
        <w:rPr>
          <w:rFonts w:cs="Calibri" w:cstheme="minorHAnsi"/>
          <w:i/>
          <w:iCs/>
          <w:color w:val="202122"/>
          <w:shd w:fill="FFFFFF" w:val="clear"/>
        </w:rPr>
        <w:t> and </w:t>
      </w:r>
      <w:hyperlink r:id="rId3" w:tgtFrame="Image processing">
        <w:r>
          <w:rPr>
            <w:rStyle w:val="InternetLink"/>
            <w:rFonts w:cs="Calibri" w:cstheme="minorHAnsi"/>
            <w:i/>
            <w:iCs/>
            <w:color w:val="0645AD"/>
            <w:highlight w:val="white"/>
          </w:rPr>
          <w:t>image processing</w:t>
        </w:r>
      </w:hyperlink>
      <w:r>
        <w:rPr>
          <w:rFonts w:cs="Calibri" w:cstheme="minorHAnsi"/>
          <w:i/>
          <w:iCs/>
          <w:color w:val="202122"/>
          <w:shd w:fill="FFFFFF" w:val="clear"/>
        </w:rPr>
        <w:t> that deals with detecting instances of semantic objects of a certain class (such as humans, buildings, or cars) in digital images and videos</w:t>
      </w:r>
      <w:r>
        <w:rPr>
          <w:rFonts w:cs="Calibri" w:cstheme="minorHAnsi"/>
          <w:color w:val="202122"/>
          <w:shd w:fill="FFFFFF" w:val="clear"/>
        </w:rPr>
        <w:t xml:space="preserve">. </w:t>
      </w:r>
      <w:r>
        <w:rPr>
          <w:rFonts w:cs="Calibri" w:cstheme="minorHAnsi"/>
          <w:i/>
          <w:iCs/>
          <w:color w:val="202122"/>
          <w:shd w:fill="FFFFFF" w:val="clear"/>
        </w:rPr>
        <w:t>Well-researched domains of object detection include face detection and pedestrian detection. Object detection has applications in many areas of computer vision, including image retrieval and video surveillance</w:t>
      </w:r>
      <w:r>
        <w:rPr>
          <w:rFonts w:cs="Calibri" w:cstheme="minorHAnsi"/>
        </w:rPr>
        <w:t>”</w:t>
      </w:r>
    </w:p>
    <w:p>
      <w:pPr>
        <w:pStyle w:val="Normal"/>
        <w:rPr>
          <w:rFonts w:cs="Calibri" w:cstheme="minorHAnsi"/>
        </w:rPr>
      </w:pPr>
      <w:r>
        <w:rPr>
          <w:rFonts w:cs="Calibri" w:cstheme="minorHAnsi"/>
        </w:rPr>
        <w:t xml:space="preserve">A seminal work in this domain is named “Viola–Jones object detection framework” which was published by </w:t>
      </w:r>
      <w:r>
        <w:rPr>
          <w:rFonts w:cs="Calibri" w:cstheme="minorHAnsi"/>
          <w:color w:val="202122"/>
          <w:shd w:fill="FFFFFF" w:val="clear"/>
        </w:rPr>
        <w:t>Viola, P. and  Jones, M. in the proceedings of the 2001 IEEE Computer Society Conference on Computer Vision and Pattern Recognition</w:t>
      </w:r>
    </w:p>
    <w:p>
      <w:pPr>
        <w:pStyle w:val="Normal"/>
        <w:rPr>
          <w:rFonts w:cs="Calibri" w:cstheme="minorHAnsi"/>
        </w:rPr>
      </w:pPr>
      <w:r>
        <w:rPr>
          <w:rFonts w:cs="Calibri" w:cstheme="minorHAnsi"/>
        </w:rPr>
        <w:t>Some of the recent works focus on Neural Network and Deep Learning based approaches. It is well described in a review by Rohith Gandhi  in a towardsdatascience.com blog titled “R-CNN, Fast R-CNN, Faster R-CNN, YOLO — Object Detection Algorithms”</w:t>
      </w:r>
    </w:p>
    <w:p>
      <w:pPr>
        <w:pStyle w:val="Normal"/>
        <w:rPr>
          <w:rFonts w:cs="Calibri" w:cstheme="minorHAnsi"/>
        </w:rPr>
      </w:pPr>
      <w:r>
        <w:rPr>
          <w:rFonts w:cs="Calibri" w:cstheme="minorHAnsi"/>
        </w:rPr>
        <w:t>We can use one of these algorithms based on their benchmark to propose a solution.</w:t>
      </w:r>
    </w:p>
    <w:p>
      <w:pPr>
        <w:pStyle w:val="Heading2"/>
        <w:rPr/>
      </w:pPr>
      <w:r>
        <mc:AlternateContent>
          <mc:Choice Requires="wpg">
            <w:drawing>
              <wp:anchor behindDoc="0" distT="0" distB="0" distL="114300" distR="114300" simplePos="0" locked="0" layoutInCell="1" allowOverlap="1" relativeHeight="2" wp14:anchorId="0A78A9DA">
                <wp:simplePos x="0" y="0"/>
                <wp:positionH relativeFrom="column">
                  <wp:posOffset>2639695</wp:posOffset>
                </wp:positionH>
                <wp:positionV relativeFrom="paragraph">
                  <wp:posOffset>314960</wp:posOffset>
                </wp:positionV>
                <wp:extent cx="3522980" cy="1982470"/>
                <wp:effectExtent l="0" t="0" r="2540" b="0"/>
                <wp:wrapSquare wrapText="bothSides"/>
                <wp:docPr id="1" name="Group 24"/>
                <a:graphic xmlns:a="http://schemas.openxmlformats.org/drawingml/2006/main">
                  <a:graphicData uri="http://schemas.microsoft.com/office/word/2010/wordprocessingGroup">
                    <wpg:wgp>
                      <wpg:cNvGrpSpPr/>
                      <wpg:grpSpPr>
                        <a:xfrm>
                          <a:off x="0" y="0"/>
                          <a:ext cx="3522240" cy="1981800"/>
                        </a:xfrm>
                      </wpg:grpSpPr>
                      <pic:pic xmlns:pic="http://schemas.openxmlformats.org/drawingml/2006/picture">
                        <pic:nvPicPr>
                          <pic:cNvPr id="0" name="Picture 2" descr="5 winter cycling hacks: how to keep cycling in cold weather"/>
                          <pic:cNvPicPr/>
                        </pic:nvPicPr>
                        <pic:blipFill>
                          <a:blip r:embed="rId4"/>
                          <a:stretch/>
                        </pic:blipFill>
                        <pic:spPr>
                          <a:xfrm>
                            <a:off x="0" y="0"/>
                            <a:ext cx="3522240" cy="1981800"/>
                          </a:xfrm>
                          <a:prstGeom prst="rect">
                            <a:avLst/>
                          </a:prstGeom>
                          <a:ln>
                            <a:noFill/>
                          </a:ln>
                        </pic:spPr>
                      </pic:pic>
                      <wps:wsp>
                        <wps:cNvSpPr/>
                        <wps:spPr>
                          <a:xfrm>
                            <a:off x="763200" y="628560"/>
                            <a:ext cx="1209600" cy="1085760"/>
                          </a:xfrm>
                          <a:prstGeom prst="rect">
                            <a:avLst/>
                          </a:prstGeom>
                          <a:noFill/>
                          <a:ln w="19080">
                            <a:solidFill>
                              <a:srgbClr val="ff0000"/>
                            </a:solidFill>
                            <a:round/>
                          </a:ln>
                        </wps:spPr>
                        <wps:style>
                          <a:lnRef idx="0"/>
                          <a:fillRef idx="0"/>
                          <a:effectRef idx="0"/>
                          <a:fontRef idx="minor"/>
                        </wps:style>
                        <wps:bodyPr/>
                      </wps:wsp>
                      <wps:wsp>
                        <wps:cNvSpPr/>
                        <wps:spPr>
                          <a:xfrm>
                            <a:off x="731520" y="444960"/>
                            <a:ext cx="1409760" cy="180360"/>
                          </a:xfrm>
                          <a:prstGeom prst="rect">
                            <a:avLst/>
                          </a:prstGeom>
                          <a:noFill/>
                          <a:ln w="9360">
                            <a:noFill/>
                          </a:ln>
                        </wps:spPr>
                        <wps:style>
                          <a:lnRef idx="0"/>
                          <a:fillRef idx="0"/>
                          <a:effectRef idx="0"/>
                          <a:fontRef idx="minor"/>
                        </wps:style>
                        <wps:txbx>
                          <w:txbxContent>
                            <w:p>
                              <w:pPr>
                                <w:overflowPunct w:val="false"/>
                                <w:spacing w:before="0" w:after="0" w:lineRule="auto" w:line="240"/>
                                <w:jc w:val="left"/>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EastAsia" w:hAnsiTheme="minorHAnsi" w:ascii="Calibri" w:hAnsi="Calibri"/>
                                  <w:color w:val="FF0000"/>
                                </w:rPr>
                                <w:t>Cyclist, 80% Confident</w:t>
                              </w:r>
                            </w:p>
                          </w:txbxContent>
                        </wps:txbx>
                        <wps:bodyPr lIns="0" rIns="0" tIns="0" bIns="0">
                          <a:noAutofit/>
                        </wps:bodyPr>
                      </wps:wsp>
                    </wpg:wgp>
                  </a:graphicData>
                </a:graphic>
              </wp:anchor>
            </w:drawing>
          </mc:Choice>
          <mc:Fallback>
            <w:pict>
              <v:group id="shape_0" alt="Group 24" style="position:absolute;margin-left:207.85pt;margin-top:24.8pt;width:277.35pt;height:156.05pt" coordorigin="4157,496" coordsize="5547,312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4157;top:496;width:5546;height:3120" type="shapetype_75">
                  <v:imagedata r:id="rId4" o:detectmouseclick="t"/>
                  <w10:wrap type="none"/>
                  <v:stroke color="#3465a4" joinstyle="round" endcap="flat"/>
                </v:shape>
                <v:rect id="shape_0" stroked="t" style="position:absolute;left:5359;top:1486;width:1904;height:1709">
                  <w10:wrap type="none"/>
                  <v:fill o:detectmouseclick="t" on="false"/>
                  <v:stroke color="red" weight="19080" joinstyle="round" endcap="flat"/>
                </v:rect>
                <v:rect id="shape_0" stroked="f" style="position:absolute;left:5309;top:1197;width:2219;height:283">
                  <v:textbox>
                    <w:txbxContent>
                      <w:p>
                        <w:pPr>
                          <w:overflowPunct w:val="false"/>
                          <w:spacing w:before="0" w:after="0" w:lineRule="auto" w:line="240"/>
                          <w:jc w:val="left"/>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EastAsia" w:hAnsiTheme="minorHAnsi" w:ascii="Calibri" w:hAnsi="Calibri"/>
                            <w:color w:val="FF0000"/>
                          </w:rPr>
                          <w:t>Cyclist, 80% Confident</w:t>
                        </w:r>
                      </w:p>
                    </w:txbxContent>
                  </v:textbox>
                  <w10:wrap type="square"/>
                  <v:fill o:detectmouseclick="t" on="false"/>
                  <v:stroke color="#3465a4" weight="9360" joinstyle="round" endcap="flat"/>
                </v:rect>
              </v:group>
            </w:pict>
          </mc:Fallback>
        </mc:AlternateContent>
      </w:r>
      <w:r>
        <w:rPr/>
        <w:t>Problem Statement</w:t>
      </w:r>
    </w:p>
    <w:p>
      <w:pPr>
        <w:pStyle w:val="Normal"/>
        <w:rPr/>
      </w:pPr>
      <w:r>
        <w:drawing>
          <wp:anchor behindDoc="0" distT="0" distB="0" distL="0" distR="0" simplePos="0" locked="0" layoutInCell="1" allowOverlap="1" relativeHeight="7">
            <wp:simplePos x="0" y="0"/>
            <wp:positionH relativeFrom="column">
              <wp:posOffset>2576195</wp:posOffset>
            </wp:positionH>
            <wp:positionV relativeFrom="paragraph">
              <wp:posOffset>81915</wp:posOffset>
            </wp:positionV>
            <wp:extent cx="3524885" cy="1981200"/>
            <wp:effectExtent l="0" t="0" r="0" b="0"/>
            <wp:wrapNone/>
            <wp:docPr id="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descr=""/>
                    <pic:cNvPicPr>
                      <a:picLocks noChangeAspect="1" noChangeArrowheads="1"/>
                    </pic:cNvPicPr>
                  </pic:nvPicPr>
                  <pic:blipFill>
                    <a:blip r:embed="rId5"/>
                    <a:stretch>
                      <a:fillRect/>
                    </a:stretch>
                  </pic:blipFill>
                  <pic:spPr bwMode="auto">
                    <a:xfrm>
                      <a:off x="0" y="0"/>
                      <a:ext cx="3524885" cy="1981200"/>
                    </a:xfrm>
                    <a:prstGeom prst="rect">
                      <a:avLst/>
                    </a:prstGeom>
                  </pic:spPr>
                </pic:pic>
              </a:graphicData>
            </a:graphic>
          </wp:anchor>
        </w:drawing>
      </w:r>
      <w:r>
        <w:rPr/>
        <w:t>G</w:t>
      </w:r>
      <w:r>
        <w:rPr/>
        <w:t xml:space="preserve">iven an outdoor image frame, detect bicyclists and all the other objects in view. </w:t>
      </w:r>
    </w:p>
    <w:p>
      <w:pPr>
        <w:pStyle w:val="ListParagraph"/>
        <w:numPr>
          <w:ilvl w:val="0"/>
          <w:numId w:val="3"/>
        </w:numPr>
        <w:rPr/>
      </w:pPr>
      <w:r>
        <w:rPr/>
        <w:t xml:space="preserve">Detection of bicyclist should localize its position with respect to the image frame </w:t>
      </w:r>
    </w:p>
    <w:p>
      <w:pPr>
        <w:pStyle w:val="ListParagraph"/>
        <w:numPr>
          <w:ilvl w:val="0"/>
          <w:numId w:val="3"/>
        </w:numPr>
        <w:rPr/>
      </w:pPr>
      <w:r>
        <w:rPr/>
        <w:t xml:space="preserve">Draw a bounding box in the output image frame with a label classification confidence score. </w:t>
      </w:r>
    </w:p>
    <w:p>
      <w:pPr>
        <w:pStyle w:val="Normal"/>
        <w:rPr/>
      </w:pPr>
      <w:r>
        <w:rPr/>
        <w:t>We measure the confidence score in percentage for classification</w:t>
      </w:r>
    </w:p>
    <w:p>
      <w:pPr>
        <w:pStyle w:val="Normal"/>
        <w:rPr/>
      </w:pPr>
      <w:r>
        <w:rPr/>
      </w:r>
    </w:p>
    <w:p>
      <w:pPr>
        <w:pStyle w:val="Heading1"/>
        <w:rPr/>
      </w:pPr>
      <w:r>
        <w:rPr/>
        <w:t xml:space="preserve">2. </w:t>
      </w:r>
      <w:r>
        <w:rPr>
          <w:rFonts w:eastAsia="" w:cs="" w:cstheme="majorBidi" w:eastAsiaTheme="majorEastAsia"/>
          <w:color w:val="2F5496" w:themeColor="accent1" w:themeShade="bf"/>
          <w:sz w:val="32"/>
          <w:szCs w:val="32"/>
        </w:rPr>
        <w:t>Analysis</w:t>
      </w:r>
    </w:p>
    <w:p>
      <w:pPr>
        <w:pStyle w:val="Heading2"/>
        <w:rPr/>
      </w:pPr>
      <w:r>
        <w:rPr/>
        <w:t xml:space="preserve">A. Data </w:t>
      </w:r>
      <w:commentRangeStart w:id="0"/>
      <w:r>
        <w:rPr/>
        <w:t>Exploration</w:t>
      </w:r>
      <w:commentRangeEnd w:id="0"/>
      <w:r>
        <w:commentReference w:id="0"/>
      </w:r>
      <w:r>
        <w:rPr/>
      </w:r>
    </w:p>
    <w:p>
      <w:pPr>
        <w:pStyle w:val="Normal"/>
        <w:rPr/>
      </w:pPr>
      <w:r>
        <w:rPr/>
        <w:t>We will use a sampled version of the MS COCO dataset (</w:t>
      </w:r>
      <w:hyperlink r:id="rId6">
        <w:r>
          <w:rPr>
            <w:rStyle w:val="InternetLink"/>
          </w:rPr>
          <w:t>https://cocodataset.org</w:t>
        </w:r>
      </w:hyperlink>
      <w:r>
        <w:rPr/>
        <w:t>)  since our storage and compute needs are to be kept low.</w:t>
      </w:r>
    </w:p>
    <w:p>
      <w:pPr>
        <w:pStyle w:val="Normal"/>
        <w:rPr/>
      </w:pPr>
      <w:r>
        <mc:AlternateContent>
          <mc:Choice Requires="wpg">
            <w:drawing>
              <wp:anchor behindDoc="0" distT="0" distB="0" distL="114300" distR="114300" simplePos="0" locked="0" layoutInCell="1" allowOverlap="1" relativeHeight="8" wp14:anchorId="4B862F69">
                <wp:simplePos x="0" y="0"/>
                <wp:positionH relativeFrom="column">
                  <wp:posOffset>1650365</wp:posOffset>
                </wp:positionH>
                <wp:positionV relativeFrom="paragraph">
                  <wp:posOffset>23495</wp:posOffset>
                </wp:positionV>
                <wp:extent cx="4424680" cy="1639570"/>
                <wp:effectExtent l="0" t="0" r="0" b="0"/>
                <wp:wrapSquare wrapText="bothSides"/>
                <wp:docPr id="3" name="Group 33"/>
                <a:graphic xmlns:a="http://schemas.openxmlformats.org/drawingml/2006/main">
                  <a:graphicData uri="http://schemas.microsoft.com/office/word/2010/wordprocessingGroup">
                    <wpg:wgp>
                      <wpg:cNvGrpSpPr/>
                      <wpg:grpSpPr>
                        <a:xfrm>
                          <a:off x="0" y="0"/>
                          <a:ext cx="4424040" cy="1639080"/>
                        </a:xfrm>
                      </wpg:grpSpPr>
                      <wps:wsp>
                        <wps:cNvSpPr/>
                        <wps:spPr>
                          <a:xfrm>
                            <a:off x="94680" y="1216080"/>
                            <a:ext cx="4328640" cy="42300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Typical objects annotated with bounding boxes in the MS COCO dataset (includes bicycles)</w:t>
                              </w:r>
                            </w:p>
                          </w:txbxContent>
                        </wps:txbx>
                        <wps:bodyPr lIns="90000" rIns="90000" tIns="45000" bIns="45000">
                          <a:noAutofit/>
                        </wps:bodyPr>
                      </wps:wsp>
                      <pic:pic xmlns:pic="http://schemas.openxmlformats.org/drawingml/2006/picture">
                        <pic:nvPicPr>
                          <pic:cNvPr id="1" name="Picture 31_1" descr=""/>
                          <pic:cNvPicPr/>
                        </pic:nvPicPr>
                        <pic:blipFill>
                          <a:blip r:embed="rId7"/>
                          <a:stretch/>
                        </pic:blipFill>
                        <pic:spPr>
                          <a:xfrm>
                            <a:off x="0" y="0"/>
                            <a:ext cx="4424040" cy="1112040"/>
                          </a:xfrm>
                          <a:prstGeom prst="rect">
                            <a:avLst/>
                          </a:prstGeom>
                          <a:ln>
                            <a:noFill/>
                          </a:ln>
                        </pic:spPr>
                      </pic:pic>
                    </wpg:wgp>
                  </a:graphicData>
                </a:graphic>
              </wp:anchor>
            </w:drawing>
          </mc:Choice>
          <mc:Fallback>
            <w:pict>
              <v:group id="shape_0" alt="Group 33" style="position:absolute;margin-left:129.95pt;margin-top:1.85pt;width:348.35pt;height:129.05pt" coordorigin="2599,37" coordsize="6967,2581">
                <v:rect id="shape_0" fillcolor="white" stroked="f" style="position:absolute;left:2748;top:1952;width:6816;height:665">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Typical objects annotated with bounding boxes in the MS COCO dataset (includes bicycles)</w:t>
                        </w:r>
                      </w:p>
                    </w:txbxContent>
                  </v:textbox>
                  <w10:wrap type="square"/>
                  <v:fill o:detectmouseclick="t" type="solid" color2="black"/>
                  <v:stroke color="#3465a4" weight="6480" joinstyle="round" endcap="flat"/>
                </v:rect>
                <v:shape id="shape_0" ID="Picture 31_1" stroked="f" style="position:absolute;left:2599;top:37;width:6966;height:1750" type="shapetype_75">
                  <v:imagedata r:id="rId7" o:detectmouseclick="t"/>
                  <w10:wrap type="none"/>
                  <v:stroke color="#3465a4" joinstyle="round" endcap="flat"/>
                </v:shape>
              </v:group>
            </w:pict>
          </mc:Fallback>
        </mc:AlternateContent>
      </w:r>
      <w:r>
        <w:rPr/>
        <w:t xml:space="preserve"> </w:t>
      </w:r>
      <w:r>
        <w:rPr/>
        <w:t>COCO is a large-scale object detection, segmentation, and captioning dataset. COCO has several features. However, we will use the object instance detection from its annotated  1.5 million object instances with 80 classes and median image ratio is 640x480.</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937760" cy="157670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8"/>
                    <a:stretch>
                      <a:fillRect/>
                    </a:stretch>
                  </pic:blipFill>
                  <pic:spPr bwMode="auto">
                    <a:xfrm>
                      <a:off x="0" y="0"/>
                      <a:ext cx="4937760" cy="15767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use MS COCO dataset explorer to visualize the existing data and visually understand the distribution by searching for a particular annotation label like “person” or “bicycle”. There are about 2765 images in train &amp; validation set which contains both these labels. </w:t>
      </w:r>
    </w:p>
    <w:p>
      <w:pPr>
        <w:pStyle w:val="Normal"/>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151003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9"/>
                    <a:stretch>
                      <a:fillRect/>
                    </a:stretch>
                  </pic:blipFill>
                  <pic:spPr bwMode="auto">
                    <a:xfrm>
                      <a:off x="0" y="0"/>
                      <a:ext cx="5943600" cy="1510030"/>
                    </a:xfrm>
                    <a:prstGeom prst="rect">
                      <a:avLst/>
                    </a:prstGeom>
                  </pic:spPr>
                </pic:pic>
              </a:graphicData>
            </a:graphic>
          </wp:anchor>
        </w:drawing>
      </w:r>
      <w:r>
        <w:rPr>
          <w:color w:val="808080"/>
        </w:rPr>
        <w:tab/>
      </w:r>
      <w:r>
        <w:rPr>
          <w:color w:val="808080"/>
        </w:rPr>
        <w:tab/>
        <w:tab/>
        <w:tab/>
        <w:tab/>
        <w:t>…</w:t>
      </w:r>
    </w:p>
    <w:p>
      <w:pPr>
        <w:pStyle w:val="Normal"/>
        <w:rPr/>
      </w:pPr>
      <w:r>
        <w:drawing>
          <wp:anchor behindDoc="0" distT="0" distB="0" distL="0" distR="0" simplePos="0" locked="0" layoutInCell="1" allowOverlap="1" relativeHeight="11">
            <wp:simplePos x="0" y="0"/>
            <wp:positionH relativeFrom="column">
              <wp:posOffset>15875</wp:posOffset>
            </wp:positionH>
            <wp:positionV relativeFrom="paragraph">
              <wp:posOffset>-95250</wp:posOffset>
            </wp:positionV>
            <wp:extent cx="5943600" cy="2070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0"/>
                    <a:stretch>
                      <a:fillRect/>
                    </a:stretch>
                  </pic:blipFill>
                  <pic:spPr bwMode="auto">
                    <a:xfrm>
                      <a:off x="0" y="0"/>
                      <a:ext cx="5943600" cy="207010"/>
                    </a:xfrm>
                    <a:prstGeom prst="rect">
                      <a:avLst/>
                    </a:prstGeom>
                  </pic:spPr>
                </pic:pic>
              </a:graphicData>
            </a:graphic>
          </wp:anchor>
        </w:drawing>
      </w:r>
      <w:r>
        <w:rPr>
          <w:b/>
          <w:i w:val="false"/>
          <w:strike w:val="false"/>
          <w:dstrike w:val="false"/>
          <w:spacing w:val="0"/>
          <w:sz w:val="22"/>
          <w:u w:val="none"/>
        </w:rPr>
        <w:t>F</w:t>
      </w:r>
      <w:r>
        <w:rPr>
          <w:b/>
          <w:i w:val="false"/>
          <w:strike w:val="false"/>
          <w:dstrike w:val="false"/>
          <w:spacing w:val="0"/>
          <w:sz w:val="22"/>
          <w:u w:val="none"/>
        </w:rPr>
        <w:t>igure:</w:t>
      </w:r>
      <w:r>
        <w:rPr>
          <w:b w:val="false"/>
          <w:i w:val="false"/>
          <w:strike w:val="false"/>
          <w:dstrike w:val="false"/>
          <w:spacing w:val="0"/>
          <w:sz w:val="22"/>
          <w:u w:val="none"/>
        </w:rPr>
        <w:t xml:space="preserve"> Typical objects annotation distribution in the dataset (low bicycle count)</w:t>
      </w:r>
    </w:p>
    <w:p>
      <w:pPr>
        <w:pStyle w:val="Normal"/>
        <w:rPr/>
      </w:pPr>
      <w:r>
        <mc:AlternateContent>
          <mc:Choice Requires="wpg">
            <w:drawing>
              <wp:anchor behindDoc="0" distT="0" distB="0" distL="114300" distR="114300" simplePos="0" locked="0" layoutInCell="1" allowOverlap="1" relativeHeight="9" wp14:anchorId="43B4A5DD">
                <wp:simplePos x="0" y="0"/>
                <wp:positionH relativeFrom="column">
                  <wp:posOffset>0</wp:posOffset>
                </wp:positionH>
                <wp:positionV relativeFrom="paragraph">
                  <wp:posOffset>579755</wp:posOffset>
                </wp:positionV>
                <wp:extent cx="5862955" cy="2138680"/>
                <wp:effectExtent l="0" t="0" r="5715" b="0"/>
                <wp:wrapTopAndBottom/>
                <wp:docPr id="7" name="Group 37"/>
                <a:graphic xmlns:a="http://schemas.openxmlformats.org/drawingml/2006/main">
                  <a:graphicData uri="http://schemas.microsoft.com/office/word/2010/wordprocessingGroup">
                    <wpg:wgp>
                      <wpg:cNvGrpSpPr/>
                      <wpg:grpSpPr>
                        <a:xfrm>
                          <a:off x="0" y="0"/>
                          <a:ext cx="5862240" cy="2138040"/>
                        </a:xfrm>
                      </wpg:grpSpPr>
                      <pic:pic xmlns:pic="http://schemas.openxmlformats.org/drawingml/2006/picture">
                        <pic:nvPicPr>
                          <pic:cNvPr id="2" name="Picture 34_1" descr=""/>
                          <pic:cNvPicPr/>
                        </pic:nvPicPr>
                        <pic:blipFill>
                          <a:blip r:embed="rId11"/>
                          <a:stretch/>
                        </pic:blipFill>
                        <pic:spPr>
                          <a:xfrm>
                            <a:off x="0" y="0"/>
                            <a:ext cx="2458800" cy="1793160"/>
                          </a:xfrm>
                          <a:prstGeom prst="rect">
                            <a:avLst/>
                          </a:prstGeom>
                          <a:ln>
                            <a:noFill/>
                          </a:ln>
                        </pic:spPr>
                      </pic:pic>
                      <pic:pic xmlns:pic="http://schemas.openxmlformats.org/drawingml/2006/picture">
                        <pic:nvPicPr>
                          <pic:cNvPr id="3" name="Picture 35_1" descr=""/>
                          <pic:cNvPicPr/>
                        </pic:nvPicPr>
                        <pic:blipFill>
                          <a:blip r:embed="rId12"/>
                          <a:stretch/>
                        </pic:blipFill>
                        <pic:spPr>
                          <a:xfrm>
                            <a:off x="2588760" y="0"/>
                            <a:ext cx="3273480" cy="1817280"/>
                          </a:xfrm>
                          <a:prstGeom prst="rect">
                            <a:avLst/>
                          </a:prstGeom>
                          <a:ln>
                            <a:noFill/>
                          </a:ln>
                        </pic:spPr>
                      </pic:pic>
                      <wps:wsp>
                        <wps:cNvSpPr/>
                        <wps:spPr>
                          <a:xfrm>
                            <a:off x="0" y="1818720"/>
                            <a:ext cx="5771520" cy="31932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JSON format for raw image metadata and corresponding annotations with label &amp; position</w:t>
                              </w:r>
                            </w:p>
                          </w:txbxContent>
                        </wps:txbx>
                        <wps:bodyPr lIns="90000" rIns="90000" tIns="45000" bIns="45000">
                          <a:noAutofit/>
                        </wps:bodyPr>
                      </wps:wsp>
                    </wpg:wgp>
                  </a:graphicData>
                </a:graphic>
              </wp:anchor>
            </w:drawing>
          </mc:Choice>
          <mc:Fallback>
            <w:pict>
              <v:group id="shape_0" alt="Group 37" style="position:absolute;margin-left:0pt;margin-top:45.65pt;width:461.6pt;height:168.35pt" coordorigin="0,913" coordsize="9232,3367">
                <v:shape id="shape_0" ID="Picture 34_1" stroked="f" style="position:absolute;left:0;top:913;width:3871;height:2823" type="shapetype_75">
                  <v:imagedata r:id="rId11" o:detectmouseclick="t"/>
                  <w10:wrap type="none"/>
                  <v:stroke color="#3465a4" joinstyle="round" endcap="flat"/>
                </v:shape>
                <v:shape id="shape_0" ID="Picture 35_1" stroked="f" style="position:absolute;left:4077;top:913;width:5154;height:2861" type="shapetype_75">
                  <v:imagedata r:id="rId12" o:detectmouseclick="t"/>
                  <w10:wrap type="none"/>
                  <v:stroke color="#3465a4" joinstyle="round" endcap="flat"/>
                </v:shape>
                <v:rect id="shape_0" fillcolor="white" stroked="f" style="position:absolute;left:0;top:3777;width:9088;height:502">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JSON format for raw image metadata and corresponding annotations with label &amp; position</w:t>
                        </w:r>
                      </w:p>
                    </w:txbxContent>
                  </v:textbox>
                  <w10:wrap type="square"/>
                  <v:fill o:detectmouseclick="t" type="solid" color2="black"/>
                  <v:stroke color="#3465a4" weight="6480" joinstyle="round" endcap="flat"/>
                </v:rect>
              </v:group>
            </w:pict>
          </mc:Fallback>
        </mc:AlternateContent>
      </w:r>
      <w:r>
        <w:rPr/>
        <w:t>We will describe the annotated dataset. The data itself has various categories in annotation. Let us look at one of the images and annotation sections of the JSON files that are made available with the image dataset. The dataset is split in 70:20:10 for train, eval and test sets.</w:t>
      </w:r>
    </w:p>
    <w:p>
      <w:pPr>
        <w:pStyle w:val="Heading2"/>
        <w:rPr/>
      </w:pPr>
      <w:r>
        <w:rPr/>
        <w:t>B. Data Sampling</w:t>
      </w:r>
      <w:r>
        <w:drawing>
          <wp:anchor behindDoc="0" distT="0" distB="0" distL="0" distR="0" simplePos="0" locked="0" layoutInCell="1" allowOverlap="1" relativeHeight="13">
            <wp:simplePos x="0" y="0"/>
            <wp:positionH relativeFrom="column">
              <wp:posOffset>4441190</wp:posOffset>
            </wp:positionH>
            <wp:positionV relativeFrom="paragraph">
              <wp:posOffset>34925</wp:posOffset>
            </wp:positionV>
            <wp:extent cx="1388745" cy="199199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3"/>
                    <a:stretch>
                      <a:fillRect/>
                    </a:stretch>
                  </pic:blipFill>
                  <pic:spPr bwMode="auto">
                    <a:xfrm>
                      <a:off x="0" y="0"/>
                      <a:ext cx="1388745" cy="1991995"/>
                    </a:xfrm>
                    <a:prstGeom prst="rect">
                      <a:avLst/>
                    </a:prstGeom>
                  </pic:spPr>
                </pic:pic>
              </a:graphicData>
            </a:graphic>
          </wp:anchor>
        </w:drawing>
      </w:r>
      <w:r>
        <w:rPr/>
        <w:t xml:space="preserve"> </w:t>
      </w:r>
      <w:r>
        <w:rPr/>
        <w:t xml:space="preserve">&amp; </w:t>
      </w:r>
      <w:commentRangeStart w:id="1"/>
      <w:r>
        <w:rPr/>
        <w:t>Visualization</w:t>
      </w:r>
      <w:commentRangeEnd w:id="1"/>
      <w:r>
        <w:commentReference w:id="1"/>
      </w:r>
      <w:r>
        <w:rPr/>
      </w:r>
    </w:p>
    <w:p>
      <w:pPr>
        <w:pStyle w:val="Normal"/>
        <w:rPr/>
      </w:pPr>
      <w:r>
        <w:rPr/>
        <w:t>To detect cyclist in an image we use a computer vision task called object detection. There is no dataset available specifically for this outcome. Hence we use the MS COCO dataset and sample the images where we observe people with bicycles and annotate them as cyclist. We will see a sampling approach in the dataset that makes use of IoU (Intersection over Union) approach to find overlap in the annotations and assign a label to person, categorizing them as cyclist.</w:t>
      </w:r>
    </w:p>
    <w:p>
      <w:pPr>
        <w:pStyle w:val="Normal"/>
        <w:rPr/>
      </w:pPr>
      <w:r>
        <w:rPr/>
        <w:t>There are about 2643 images in train &amp; 122 in validation set which contains person and bicycle labels. We use the below workflow to create our label of interest.</w:t>
      </w:r>
    </w:p>
    <w:p>
      <w:pPr>
        <w:pStyle w:val="Normal"/>
        <w:rPr/>
      </w:pPr>
      <w:r>
        <w:rPr>
          <w:b w:val="false"/>
          <w:bCs w:val="false"/>
          <w:u w:val="single"/>
        </w:rPr>
        <w:t>Workflow (Figure)</w:t>
      </w:r>
    </w:p>
    <w:p>
      <w:pPr>
        <w:pStyle w:val="Normal"/>
        <w:rPr/>
      </w:pPr>
      <w:r>
        <w:rPr/>
        <w:t>Filter Person &amp; Bicycle from COCO → Read Image &amp; its annotation → Identify person → compute IoU with bicycle → if IoU&gt;20% → Relabel as “cyclist” → Write annotations to File → Use as training dataset</w:t>
      </w:r>
    </w:p>
    <w:p>
      <w:pPr>
        <w:pStyle w:val="Normal"/>
        <w:rPr/>
      </w:pPr>
      <w:r>
        <w:rPr/>
        <w:t>Deep learning model will read training data files with these annotation labels and bounding box during the training phase and then later in the evaluation phase we understand the models overfitness to the data and do model selection.</w:t>
      </w:r>
    </w:p>
    <w:p>
      <w:pPr>
        <w:pStyle w:val="Normal"/>
        <w:rPr/>
      </w:pPr>
      <w:r>
        <w:rPr/>
        <w:t>In order to visualize we use an open sourced tool called FiftyOne (</w:t>
      </w:r>
      <w:hyperlink r:id="rId14">
        <w:r>
          <w:rPr>
            <w:rStyle w:val="InternetLink"/>
          </w:rPr>
          <w:t>https://voxel51.com/docs/fiftyone/index.html</w:t>
        </w:r>
      </w:hyperlink>
      <w:r>
        <w:rPr/>
        <w:t xml:space="preserve">) </w:t>
      </w:r>
    </w:p>
    <w:p>
      <w:pPr>
        <w:pStyle w:val="Normal"/>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22620" cy="323405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5"/>
                    <a:stretch>
                      <a:fillRect/>
                    </a:stretch>
                  </pic:blipFill>
                  <pic:spPr bwMode="auto">
                    <a:xfrm>
                      <a:off x="0" y="0"/>
                      <a:ext cx="5722620" cy="3234055"/>
                    </a:xfrm>
                    <a:prstGeom prst="rect">
                      <a:avLst/>
                    </a:prstGeom>
                  </pic:spPr>
                </pic:pic>
              </a:graphicData>
            </a:graphic>
          </wp:anchor>
        </w:drawing>
      </w:r>
      <w:r>
        <w:rPr>
          <w:b/>
          <w:i w:val="false"/>
          <w:strike w:val="false"/>
          <w:dstrike w:val="false"/>
          <w:spacing w:val="0"/>
          <w:sz w:val="22"/>
          <w:u w:val="none"/>
        </w:rPr>
        <w:t>F</w:t>
      </w:r>
      <w:r>
        <w:rPr>
          <w:b/>
          <w:i w:val="false"/>
          <w:strike w:val="false"/>
          <w:dstrike w:val="false"/>
          <w:spacing w:val="0"/>
          <w:sz w:val="22"/>
          <w:u w:val="none"/>
        </w:rPr>
        <w:t>igure:</w:t>
      </w:r>
      <w:r>
        <w:rPr>
          <w:b w:val="false"/>
          <w:i w:val="false"/>
          <w:strike w:val="false"/>
          <w:dstrike w:val="false"/>
          <w:spacing w:val="0"/>
          <w:sz w:val="22"/>
          <w:u w:val="none"/>
        </w:rPr>
        <w:t xml:space="preserve"> Visualize the labels in FiftyOne. There are 706 person, 273 bicycle and 69 cyclist labels in the created annotations for the object detection task.</w:t>
      </w:r>
    </w:p>
    <w:p>
      <w:pPr>
        <w:pStyle w:val="Normal"/>
        <w:rPr>
          <w:b w:val="false"/>
          <w:b w:val="false"/>
          <w:i w:val="false"/>
          <w:i w:val="false"/>
          <w:strike w:val="false"/>
          <w:dstrike w:val="false"/>
          <w:spacing w:val="0"/>
          <w:sz w:val="22"/>
          <w:u w:val="none"/>
        </w:rPr>
      </w:pPr>
      <w:r>
        <w:rPr>
          <w:b w:val="false"/>
          <w:i w:val="false"/>
          <w:strike w:val="false"/>
          <w:dstrike w:val="false"/>
          <w:spacing w:val="0"/>
          <w:sz w:val="22"/>
          <w:u w:val="none"/>
        </w:rPr>
      </w:r>
    </w:p>
    <w:p>
      <w:pPr>
        <w:pStyle w:val="Normal"/>
        <w:rPr>
          <w:b w:val="false"/>
          <w:b w:val="false"/>
          <w:i w:val="false"/>
          <w:i w:val="false"/>
          <w:strike w:val="false"/>
          <w:dstrike w:val="false"/>
          <w:spacing w:val="0"/>
          <w:sz w:val="22"/>
          <w:u w:val="none"/>
        </w:rPr>
      </w:pPr>
      <w:r>
        <w:rPr>
          <w:b w:val="false"/>
          <w:i w:val="false"/>
          <w:strike w:val="false"/>
          <w:dstrike w:val="false"/>
          <w:spacing w:val="0"/>
          <w:sz w:val="22"/>
          <w:u w:val="none"/>
        </w:rPr>
      </w:r>
    </w:p>
    <w:p>
      <w:pPr>
        <w:pStyle w:val="Normal"/>
        <w:rPr>
          <w:b w:val="false"/>
          <w:b w:val="false"/>
          <w:i w:val="false"/>
          <w:i w:val="false"/>
          <w:strike w:val="false"/>
          <w:dstrike w:val="false"/>
          <w:spacing w:val="0"/>
          <w:sz w:val="22"/>
          <w:u w:val="none"/>
        </w:rPr>
      </w:pPr>
      <w:r>
        <w:rPr>
          <w:b w:val="false"/>
          <w:i w:val="false"/>
          <w:strike w:val="false"/>
          <w:dstrike w:val="false"/>
          <w:spacing w:val="0"/>
          <w:sz w:val="22"/>
          <w:u w:val="none"/>
        </w:rPr>
      </w:r>
    </w:p>
    <w:p>
      <w:pPr>
        <w:pStyle w:val="Heading2"/>
        <w:rPr/>
      </w:pPr>
      <w:r>
        <w:rPr/>
        <w:t xml:space="preserve">C. </w:t>
      </w:r>
      <w:commentRangeStart w:id="2"/>
      <w:r>
        <w:rPr>
          <w:rFonts w:eastAsia="" w:cs="" w:cstheme="majorBidi" w:eastAsiaTheme="majorEastAsia"/>
          <w:color w:val="2F5496" w:themeColor="accent1" w:themeShade="bf"/>
          <w:sz w:val="26"/>
          <w:szCs w:val="26"/>
        </w:rPr>
        <w:t>Algorithms</w:t>
      </w:r>
      <w:r>
        <w:rPr>
          <w:rFonts w:eastAsia="" w:cs="" w:cstheme="majorBidi" w:eastAsiaTheme="majorEastAsia"/>
          <w:color w:val="2F5496" w:themeColor="accent1" w:themeShade="bf"/>
          <w:sz w:val="26"/>
          <w:szCs w:val="26"/>
        </w:rPr>
      </w:r>
      <w:commentRangeEnd w:id="2"/>
      <w:r>
        <w:commentReference w:id="2"/>
      </w:r>
      <w:r>
        <w:rPr>
          <w:rFonts w:eastAsia="" w:cs="" w:cstheme="majorBidi" w:eastAsiaTheme="majorEastAsia"/>
          <w:color w:val="2F5496" w:themeColor="accent1" w:themeShade="bf"/>
          <w:sz w:val="26"/>
          <w:szCs w:val="26"/>
        </w:rPr>
        <w:t xml:space="preserve"> &amp; Techniques</w:t>
      </w:r>
    </w:p>
    <w:p>
      <w:pPr>
        <w:pStyle w:val="Normal"/>
        <w:rPr/>
      </w:pPr>
      <w:r>
        <w:rPr/>
        <w:t>Object detection is the computer vision based approach to classify and localize objects in an image. We use the dataset generated above to supervise and train a Deep learning based model to detect cyclist in an image.</w:t>
      </w:r>
    </w:p>
    <w:p>
      <w:pPr>
        <w:pStyle w:val="Normal"/>
        <w:rPr/>
      </w:pPr>
      <w:r>
        <w:rPr/>
        <w:t xml:space="preserve">Current object detectors can be divided into two categories: Networks separating the tasks of determining the location of objects and their classification, where Faster R-CNN is one of the most famous ones, and networks which predict bounding boxes and class scores at once, with the YOLO and SSD networks being famous architectures. </w:t>
      </w:r>
    </w:p>
    <w:p>
      <w:pPr>
        <w:pStyle w:val="Normal"/>
        <w:rPr>
          <w:rFonts w:ascii="Verdana;Geneva;sans-serif" w:hAnsi="Verdana;Geneva;sans-serif"/>
          <w:b w:val="false"/>
          <w:b w:val="false"/>
          <w:i w:val="false"/>
          <w:i w:val="false"/>
          <w:caps w:val="false"/>
          <w:smallCaps w:val="false"/>
          <w:color w:val="222222"/>
          <w:spacing w:val="0"/>
          <w:sz w:val="23"/>
        </w:rPr>
      </w:pPr>
      <w:r>
        <w:rPr/>
        <w:t xml:space="preserve">We would like to approach by using a Yolo based approach to detect objects in the given image. </w:t>
      </w:r>
      <w:r>
        <w:rPr>
          <w:rFonts w:ascii="Verdana;Geneva;sans-serif" w:hAnsi="Verdana;Geneva;sans-serif"/>
          <w:b w:val="false"/>
          <w:i w:val="false"/>
          <w:caps w:val="false"/>
          <w:smallCaps w:val="false"/>
          <w:color w:val="222222"/>
          <w:spacing w:val="0"/>
          <w:sz w:val="23"/>
        </w:rPr>
        <w:t>It predicts the bounding boxes and classes for the whole image in one run of the algorithm, instead of selecting the inserting parts only. In YOLO, the architecture splits the input image into m x m grid, and then further each grid generates 2 bounding boxes and the class probabilities of those bounding boxes.</w:t>
      </w:r>
    </w:p>
    <w:p>
      <w:pPr>
        <w:pStyle w:val="Normal"/>
        <w:rPr>
          <w:b/>
          <w:b/>
          <w:bCs/>
          <w:i/>
          <w:i/>
          <w:iCs/>
        </w:rPr>
      </w:pPr>
      <w:r>
        <w:rPr>
          <w:b/>
          <w:bCs/>
          <w:i/>
          <w:iCs/>
        </w:rPr>
        <w:t>Advantages:</w:t>
      </w:r>
    </w:p>
    <w:p>
      <w:pPr>
        <w:pStyle w:val="TextBody"/>
        <w:numPr>
          <w:ilvl w:val="0"/>
          <w:numId w:val="11"/>
        </w:numPr>
        <w:rPr/>
      </w:pPr>
      <w:r>
        <w:rPr>
          <w:rFonts w:ascii="Verdana;Geneva;sans-serif" w:hAnsi="Verdana;Geneva;sans-serif"/>
          <w:b w:val="false"/>
          <w:i w:val="false"/>
          <w:caps w:val="false"/>
          <w:smallCaps w:val="false"/>
          <w:color w:val="222222"/>
          <w:spacing w:val="0"/>
          <w:sz w:val="23"/>
        </w:rPr>
        <w:t>Faster Speed</w:t>
      </w:r>
    </w:p>
    <w:p>
      <w:pPr>
        <w:pStyle w:val="TextBody"/>
        <w:numPr>
          <w:ilvl w:val="0"/>
          <w:numId w:val="11"/>
        </w:numPr>
        <w:rPr/>
      </w:pPr>
      <w:r>
        <w:rPr>
          <w:rFonts w:ascii="Verdana;Geneva;sans-serif" w:hAnsi="Verdana;Geneva;sans-serif"/>
          <w:b w:val="false"/>
          <w:i w:val="false"/>
          <w:caps w:val="false"/>
          <w:smallCaps w:val="false"/>
          <w:color w:val="222222"/>
          <w:spacing w:val="0"/>
          <w:sz w:val="23"/>
        </w:rPr>
        <w:t>It is a highly generalized network</w:t>
      </w:r>
    </w:p>
    <w:p>
      <w:pPr>
        <w:pStyle w:val="TextBody"/>
        <w:numPr>
          <w:ilvl w:val="0"/>
          <w:numId w:val="11"/>
        </w:numPr>
        <w:rPr/>
      </w:pPr>
      <w:r>
        <w:rPr>
          <w:rFonts w:ascii="Verdana;Geneva;sans-serif" w:hAnsi="Verdana;Geneva;sans-serif"/>
          <w:b w:val="false"/>
          <w:i w:val="false"/>
          <w:caps w:val="false"/>
          <w:smallCaps w:val="false"/>
          <w:color w:val="222222"/>
          <w:spacing w:val="0"/>
          <w:sz w:val="23"/>
        </w:rPr>
        <w:t>It processes each frame at the rate of 45 fps for a larger network and 150 fps for a smaller network and near real-time.</w:t>
      </w:r>
    </w:p>
    <w:p>
      <w:pPr>
        <w:pStyle w:val="Normal"/>
        <w:rPr>
          <w:b/>
          <w:b/>
          <w:bCs/>
          <w:i/>
          <w:i/>
          <w:iCs/>
        </w:rPr>
      </w:pPr>
      <w:r>
        <w:rPr>
          <w:b/>
          <w:bCs/>
          <w:i/>
          <w:iCs/>
        </w:rPr>
        <w:t>Disadvantages:</w:t>
      </w:r>
    </w:p>
    <w:p>
      <w:pPr>
        <w:pStyle w:val="TextBody"/>
        <w:numPr>
          <w:ilvl w:val="0"/>
          <w:numId w:val="12"/>
        </w:numPr>
        <w:rPr/>
      </w:pPr>
      <w:r>
        <w:rPr>
          <w:rFonts w:ascii="Verdana;Geneva;sans-serif" w:hAnsi="Verdana;Geneva;sans-serif"/>
          <w:b w:val="false"/>
          <w:i w:val="false"/>
          <w:caps w:val="false"/>
          <w:smallCaps w:val="false"/>
          <w:color w:val="222222"/>
          <w:spacing w:val="0"/>
          <w:sz w:val="23"/>
        </w:rPr>
        <w:t>It is very difficult to detect small objects from the image.</w:t>
      </w:r>
    </w:p>
    <w:p>
      <w:pPr>
        <w:pStyle w:val="TextBody"/>
        <w:numPr>
          <w:ilvl w:val="0"/>
          <w:numId w:val="12"/>
        </w:numPr>
        <w:rPr/>
      </w:pPr>
      <w:r>
        <w:rPr>
          <w:rFonts w:ascii="Verdana;Geneva;sans-serif" w:hAnsi="Verdana;Geneva;sans-serif"/>
          <w:b w:val="false"/>
          <w:i w:val="false"/>
          <w:caps w:val="false"/>
          <w:smallCaps w:val="false"/>
          <w:color w:val="222222"/>
          <w:spacing w:val="0"/>
          <w:sz w:val="23"/>
        </w:rPr>
        <w:t>It is very difficult to detect objects which are very close to each other because of the grid.</w:t>
      </w:r>
    </w:p>
    <w:p>
      <w:pPr>
        <w:pStyle w:val="TextBody"/>
        <w:numPr>
          <w:ilvl w:val="0"/>
          <w:numId w:val="12"/>
        </w:numPr>
        <w:rPr/>
      </w:pPr>
      <w:r>
        <w:rPr>
          <w:rFonts w:ascii="Verdana;Geneva;sans-serif" w:hAnsi="Verdana;Geneva;sans-serif"/>
          <w:b w:val="false"/>
          <w:i w:val="false"/>
          <w:caps w:val="false"/>
          <w:smallCaps w:val="false"/>
          <w:color w:val="222222"/>
          <w:spacing w:val="0"/>
          <w:sz w:val="23"/>
        </w:rPr>
        <w:t>It has comparatively more localization and low recall error compared to faster RCNN.</w:t>
      </w:r>
    </w:p>
    <w:p>
      <w:pPr>
        <w:pStyle w:val="Normal"/>
        <w:rPr/>
      </w:pPr>
      <w:r>
        <w:rPr/>
      </w:r>
    </w:p>
    <w:p>
      <w:pPr>
        <w:pStyle w:val="Normal"/>
        <w:rPr/>
      </w:pPr>
      <w:r>
        <w:rPr/>
      </w:r>
    </w:p>
    <w:p>
      <w:pPr>
        <w:pStyle w:val="Normal"/>
        <w:rPr/>
      </w:pPr>
      <w:r>
        <w:rPr/>
      </w:r>
    </w:p>
    <w:p>
      <w:pPr>
        <w:pStyle w:val="Heading2"/>
        <w:rPr/>
      </w:pPr>
      <w:r>
        <w:rPr/>
        <w:t xml:space="preserve">D. </w:t>
      </w:r>
      <w:commentRangeStart w:id="3"/>
      <w:r>
        <w:rPr>
          <w:rFonts w:eastAsia="" w:cs="" w:cstheme="majorBidi" w:eastAsiaTheme="majorEastAsia"/>
          <w:color w:val="2F5496" w:themeColor="accent1" w:themeShade="bf"/>
          <w:sz w:val="26"/>
          <w:szCs w:val="26"/>
        </w:rPr>
        <w:t>Benchmark</w:t>
      </w:r>
      <w:commentRangeEnd w:id="3"/>
      <w:r>
        <w:commentReference w:id="3"/>
      </w:r>
      <w:r>
        <w:rPr>
          <w:rFonts w:eastAsia="" w:cs="" w:cstheme="majorBidi" w:eastAsiaTheme="majorEastAsia"/>
          <w:color w:val="2F5496" w:themeColor="accent1" w:themeShade="bf"/>
          <w:sz w:val="26"/>
          <w:szCs w:val="26"/>
        </w:rPr>
      </w:r>
    </w:p>
    <w:p>
      <w:pPr>
        <w:pStyle w:val="Normal"/>
        <w:rPr/>
      </w:pPr>
      <w:r>
        <w:rPr/>
        <w:t xml:space="preserve">We will </w:t>
      </w:r>
    </w:p>
    <w:p>
      <w:pPr>
        <w:pStyle w:val="Normal"/>
        <w:rPr/>
      </w:pPr>
      <w:r>
        <w:rPr/>
        <w:drawing>
          <wp:anchor behindDoc="0" distT="0" distB="0" distL="0" distR="0" simplePos="0" locked="0" layoutInCell="1" allowOverlap="1" relativeHeight="15">
            <wp:simplePos x="0" y="0"/>
            <wp:positionH relativeFrom="column">
              <wp:posOffset>55880</wp:posOffset>
            </wp:positionH>
            <wp:positionV relativeFrom="paragraph">
              <wp:posOffset>90805</wp:posOffset>
            </wp:positionV>
            <wp:extent cx="5943600" cy="220281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6"/>
                    <a:stretch>
                      <a:fillRect/>
                    </a:stretch>
                  </pic:blipFill>
                  <pic:spPr bwMode="auto">
                    <a:xfrm>
                      <a:off x="0" y="0"/>
                      <a:ext cx="5943600" cy="2202815"/>
                    </a:xfrm>
                    <a:prstGeom prst="rect">
                      <a:avLst/>
                    </a:prstGeom>
                  </pic:spPr>
                </pic:pic>
              </a:graphicData>
            </a:graphic>
          </wp:anchor>
        </w:drawing>
        <w:drawing>
          <wp:anchor behindDoc="0" distT="0" distB="0" distL="0" distR="0" simplePos="0" locked="0" layoutInCell="1" allowOverlap="1" relativeHeight="16">
            <wp:simplePos x="0" y="0"/>
            <wp:positionH relativeFrom="column">
              <wp:posOffset>753110</wp:posOffset>
            </wp:positionH>
            <wp:positionV relativeFrom="paragraph">
              <wp:posOffset>2292985</wp:posOffset>
            </wp:positionV>
            <wp:extent cx="4962525" cy="137160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7"/>
                    <a:stretch>
                      <a:fillRect/>
                    </a:stretch>
                  </pic:blipFill>
                  <pic:spPr bwMode="auto">
                    <a:xfrm>
                      <a:off x="0" y="0"/>
                      <a:ext cx="4962525" cy="137160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2714625</wp:posOffset>
            </wp:positionH>
            <wp:positionV relativeFrom="paragraph">
              <wp:posOffset>1420495</wp:posOffset>
            </wp:positionV>
            <wp:extent cx="4142740" cy="139192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8"/>
                    <a:stretch>
                      <a:fillRect/>
                    </a:stretch>
                  </pic:blipFill>
                  <pic:spPr bwMode="auto">
                    <a:xfrm>
                      <a:off x="0" y="0"/>
                      <a:ext cx="4142740" cy="13919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rPr/>
      </w:pPr>
      <w:r>
        <w:rPr/>
        <w:t>3. Methodology</w:t>
      </w:r>
    </w:p>
    <w:p>
      <w:pPr>
        <w:pStyle w:val="Heading2"/>
        <w:rPr/>
      </w:pPr>
      <w:r>
        <w:rPr/>
        <w:t xml:space="preserve">A. </w:t>
      </w:r>
      <w:commentRangeStart w:id="4"/>
      <w:r>
        <w:rPr/>
        <w:t>Preprocessing</w:t>
      </w:r>
      <w:commentRangeEnd w:id="4"/>
      <w:r>
        <w:commentReference w:id="4"/>
      </w:r>
      <w:r>
        <w:rPr/>
      </w:r>
    </w:p>
    <w:p>
      <w:pPr>
        <w:pStyle w:val="Normal"/>
        <w:rPr/>
      </w:pPr>
      <w:r>
        <w:rPr/>
        <w:t>We preprocess the dataset</w:t>
      </w:r>
    </w:p>
    <w:p>
      <w:pPr>
        <w:pStyle w:val="Normal"/>
        <w:rPr/>
      </w:pPr>
      <w:r>
        <w:rPr/>
        <w:t>Also include the mosaic augmentation approach</w:t>
      </w:r>
    </w:p>
    <w:p>
      <w:pPr>
        <w:pStyle w:val="Normal"/>
        <w:rPr/>
      </w:pPr>
      <w:r>
        <w:rPr/>
      </w:r>
    </w:p>
    <w:p>
      <w:pPr>
        <w:pStyle w:val="Heading2"/>
        <w:rPr/>
      </w:pPr>
      <w:r>
        <w:rPr/>
        <w:t xml:space="preserve">B. </w:t>
      </w:r>
      <w:commentRangeStart w:id="5"/>
      <w:r>
        <w:rPr>
          <w:rFonts w:eastAsia="" w:cs="" w:cstheme="majorBidi" w:eastAsiaTheme="majorEastAsia"/>
          <w:color w:val="2F5496" w:themeColor="accent1" w:themeShade="bf"/>
          <w:sz w:val="26"/>
          <w:szCs w:val="26"/>
        </w:rPr>
        <w:t>Implementation</w:t>
      </w:r>
      <w:commentRangeEnd w:id="5"/>
      <w:r>
        <w:commentReference w:id="5"/>
      </w:r>
      <w:r>
        <w:rPr>
          <w:rFonts w:eastAsia="" w:cs="" w:cstheme="majorBidi" w:eastAsiaTheme="majorEastAsia"/>
          <w:color w:val="2F5496" w:themeColor="accent1" w:themeShade="bf"/>
          <w:sz w:val="26"/>
          <w:szCs w:val="26"/>
        </w:rPr>
      </w:r>
    </w:p>
    <w:p>
      <w:pPr>
        <w:pStyle w:val="Normal"/>
        <w:rPr/>
      </w:pPr>
      <w:r>
        <w:rPr/>
        <w:t>Architecture and use of YOLOX based model</w:t>
      </w:r>
    </w:p>
    <w:p>
      <w:pPr>
        <w:pStyle w:val="Normal"/>
        <w:rPr/>
      </w:pPr>
      <w:r>
        <w:rPr/>
        <mc:AlternateContent>
          <mc:Choice Requires="wpg">
            <w:drawing>
              <wp:anchor behindDoc="0" distT="0" distB="0" distL="114300" distR="114300" simplePos="0" locked="0" layoutInCell="1" allowOverlap="1" relativeHeight="6" wp14:anchorId="3413CE91">
                <wp:simplePos x="0" y="0"/>
                <wp:positionH relativeFrom="column">
                  <wp:posOffset>16510</wp:posOffset>
                </wp:positionH>
                <wp:positionV relativeFrom="paragraph">
                  <wp:posOffset>-69215</wp:posOffset>
                </wp:positionV>
                <wp:extent cx="5534025" cy="2804160"/>
                <wp:effectExtent l="0" t="0" r="0" b="0"/>
                <wp:wrapTopAndBottom/>
                <wp:docPr id="13" name="Group 29"/>
                <a:graphic xmlns:a="http://schemas.openxmlformats.org/drawingml/2006/main">
                  <a:graphicData uri="http://schemas.microsoft.com/office/word/2010/wordprocessingGroup">
                    <wpg:wgp>
                      <wpg:cNvGrpSpPr/>
                      <wpg:grpSpPr>
                        <a:xfrm>
                          <a:off x="0" y="0"/>
                          <a:ext cx="5533560" cy="2803680"/>
                        </a:xfrm>
                      </wpg:grpSpPr>
                      <wps:wsp>
                        <wps:cNvSpPr/>
                        <wps:spPr>
                          <a:xfrm>
                            <a:off x="0" y="2496240"/>
                            <a:ext cx="5533560" cy="30744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left"/>
                                <w:rPr/>
                              </w:pPr>
                              <w:r>
                                <w:rPr>
                                  <w:smallCaps w:val="false"/>
                                  <w:caps w:val="false"/>
                                  <w:sz w:val="24"/>
                                  <w:b/>
                                  <w:u w:val="none"/>
                                  <w:dstrike w:val="false"/>
                                  <w:strike w:val="false"/>
                                  <w:i w:val="false"/>
                                  <w:vertAlign w:val="baseline"/>
                                  <w:position w:val="0"/>
                                  <w:szCs w:val="24"/>
                                  <w:bCs/>
                                  <w:iCs w:val="false"/>
                                  <w:spacing w:val="0"/>
                                  <w:rFonts w:asciiTheme="minorHAnsi" w:cstheme="minorBidi" w:eastAsiaTheme="minorEastAsia" w:hAnsiTheme="minorHAnsi" w:ascii="Calibri" w:hAnsi="Calibri" w:cs="Calibri"/>
                                  <w:color w:val="444444"/>
                                </w:rPr>
                                <w:t xml:space="preserve">Figure: </w:t>
                              </w:r>
                              <w:r>
                                <w:rPr>
                                  <w:smallCaps w:val="false"/>
                                  <w:caps w:val="false"/>
                                  <w:sz w:val="24"/>
                                  <w:u w:val="none"/>
                                  <w:dstrike w:val="false"/>
                                  <w:strike w:val="false"/>
                                  <w:i w:val="false"/>
                                  <w:vertAlign w:val="baseline"/>
                                  <w:position w:val="0"/>
                                  <w:szCs w:val="24"/>
                                  <w:iCs w:val="false"/>
                                  <w:spacing w:val="0"/>
                                  <w:b w:val="false"/>
                                  <w:bCs w:val="false"/>
                                  <w:rFonts w:asciiTheme="minorHAnsi" w:cstheme="minorBidi" w:eastAsiaTheme="minorEastAsia" w:hAnsiTheme="minorHAnsi" w:ascii="Calibri" w:hAnsi="Calibri" w:cs="Calibri"/>
                                  <w:color w:val="444444"/>
                                </w:rPr>
                                <w:t>Model Comparison (YoloV4 -  )</w:t>
                              </w:r>
                            </w:p>
                          </w:txbxContent>
                        </wps:txbx>
                        <wps:bodyPr lIns="90000" rIns="90000" tIns="45000" bIns="45000">
                          <a:noAutofit/>
                        </wps:bodyPr>
                      </wps:wsp>
                      <pic:pic xmlns:pic="http://schemas.openxmlformats.org/drawingml/2006/picture">
                        <pic:nvPicPr>
                          <pic:cNvPr id="4" name="Picture 27" descr=""/>
                          <pic:cNvPicPr/>
                        </pic:nvPicPr>
                        <pic:blipFill>
                          <a:blip r:embed="rId19"/>
                          <a:stretch/>
                        </pic:blipFill>
                        <pic:spPr>
                          <a:xfrm>
                            <a:off x="83160" y="0"/>
                            <a:ext cx="5272560" cy="2530440"/>
                          </a:xfrm>
                          <a:prstGeom prst="rect">
                            <a:avLst/>
                          </a:prstGeom>
                          <a:ln>
                            <a:noFill/>
                          </a:ln>
                        </pic:spPr>
                      </pic:pic>
                    </wpg:wgp>
                  </a:graphicData>
                </a:graphic>
              </wp:anchor>
            </w:drawing>
          </mc:Choice>
          <mc:Fallback>
            <w:pict>
              <v:group id="shape_0" alt="Group 29" style="position:absolute;margin-left:1.3pt;margin-top:-5.45pt;width:435.7pt;height:220.75pt" coordorigin="26,-109" coordsize="8714,4415">
                <v:rect id="shape_0" fillcolor="white" stroked="f" style="position:absolute;left:26;top:3822;width:8713;height:483">
                  <v:textbox>
                    <w:txbxContent>
                      <w:p>
                        <w:pPr>
                          <w:overflowPunct w:val="false"/>
                          <w:spacing w:before="0" w:after="0" w:lineRule="auto" w:line="240"/>
                          <w:jc w:val="left"/>
                          <w:rPr/>
                        </w:pPr>
                        <w:r>
                          <w:rPr>
                            <w:smallCaps w:val="false"/>
                            <w:caps w:val="false"/>
                            <w:sz w:val="24"/>
                            <w:b/>
                            <w:u w:val="none"/>
                            <w:dstrike w:val="false"/>
                            <w:strike w:val="false"/>
                            <w:i w:val="false"/>
                            <w:vertAlign w:val="baseline"/>
                            <w:position w:val="0"/>
                            <w:szCs w:val="24"/>
                            <w:bCs/>
                            <w:iCs w:val="false"/>
                            <w:spacing w:val="0"/>
                            <w:rFonts w:asciiTheme="minorHAnsi" w:cstheme="minorBidi" w:eastAsiaTheme="minorEastAsia" w:hAnsiTheme="minorHAnsi" w:ascii="Calibri" w:hAnsi="Calibri" w:cs="Calibri"/>
                            <w:color w:val="444444"/>
                          </w:rPr>
                          <w:t xml:space="preserve">Figure: </w:t>
                        </w:r>
                        <w:r>
                          <w:rPr>
                            <w:smallCaps w:val="false"/>
                            <w:caps w:val="false"/>
                            <w:sz w:val="24"/>
                            <w:u w:val="none"/>
                            <w:dstrike w:val="false"/>
                            <w:strike w:val="false"/>
                            <w:i w:val="false"/>
                            <w:vertAlign w:val="baseline"/>
                            <w:position w:val="0"/>
                            <w:szCs w:val="24"/>
                            <w:iCs w:val="false"/>
                            <w:spacing w:val="0"/>
                            <w:b w:val="false"/>
                            <w:bCs w:val="false"/>
                            <w:rFonts w:asciiTheme="minorHAnsi" w:cstheme="minorBidi" w:eastAsiaTheme="minorEastAsia" w:hAnsiTheme="minorHAnsi" w:ascii="Calibri" w:hAnsi="Calibri" w:cs="Calibri"/>
                            <w:color w:val="444444"/>
                          </w:rPr>
                          <w:t>Model Comparison (YoloV4 -  )</w:t>
                        </w:r>
                      </w:p>
                    </w:txbxContent>
                  </v:textbox>
                  <w10:wrap type="square"/>
                  <v:fill o:detectmouseclick="t" type="solid" color2="black"/>
                  <v:stroke color="#3465a4" weight="6480" joinstyle="round" endcap="flat"/>
                </v:rect>
                <v:shape id="shape_0" ID="Picture 27" stroked="f" style="position:absolute;left:157;top:-109;width:8302;height:3984" type="shapetype_75">
                  <v:imagedata r:id="rId19" o:detectmouseclick="t"/>
                  <w10:wrap type="none"/>
                  <v:stroke color="#3465a4" joinstyle="round" endcap="flat"/>
                </v:shape>
              </v:group>
            </w:pict>
          </mc:Fallback>
        </mc:AlternateContent>
      </w:r>
    </w:p>
    <w:p>
      <w:pPr>
        <w:pStyle w:val="Heading2"/>
        <w:rPr/>
      </w:pPr>
      <w:r>
        <w:rPr/>
        <w:t xml:space="preserve">C. </w:t>
      </w:r>
      <w:r>
        <w:rPr>
          <w:rFonts w:eastAsia="" w:cs="" w:cstheme="majorBidi" w:eastAsiaTheme="majorEastAsia"/>
          <w:color w:val="2F5496" w:themeColor="accent1" w:themeShade="bf"/>
          <w:sz w:val="26"/>
          <w:szCs w:val="26"/>
        </w:rPr>
        <w:t>Refinement</w:t>
      </w:r>
    </w:p>
    <w:p>
      <w:pPr>
        <w:pStyle w:val="Normal"/>
        <w:rPr/>
      </w:pPr>
      <w:r>
        <w:rPr/>
        <w:t>We run experiments and tune the model w</w:t>
      </w:r>
      <w:r>
        <w:drawing>
          <wp:anchor behindDoc="0" distT="0" distB="0" distL="0" distR="0" simplePos="0" locked="0" layoutInCell="1" allowOverlap="1" relativeHeight="21">
            <wp:simplePos x="0" y="0"/>
            <wp:positionH relativeFrom="column">
              <wp:posOffset>2979420</wp:posOffset>
            </wp:positionH>
            <wp:positionV relativeFrom="paragraph">
              <wp:posOffset>80645</wp:posOffset>
            </wp:positionV>
            <wp:extent cx="3021330" cy="2455545"/>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20"/>
                    <a:stretch>
                      <a:fillRect/>
                    </a:stretch>
                  </pic:blipFill>
                  <pic:spPr bwMode="auto">
                    <a:xfrm>
                      <a:off x="0" y="0"/>
                      <a:ext cx="3021330" cy="2455545"/>
                    </a:xfrm>
                    <a:prstGeom prst="rect">
                      <a:avLst/>
                    </a:prstGeom>
                  </pic:spPr>
                </pic:pic>
              </a:graphicData>
            </a:graphic>
          </wp:anchor>
        </w:drawing>
      </w:r>
      <w:r>
        <w:rPr>
          <w:rFonts w:eastAsia="" w:cs="" w:cstheme="majorBidi" w:eastAsiaTheme="majorEastAsia"/>
          <w:color w:val="2F5496" w:themeColor="accent1" w:themeShade="bf"/>
          <w:sz w:val="26"/>
          <w:szCs w:val="26"/>
        </w:rPr>
      </w:r>
      <w:r>
        <w:rPr/>
        <w:t>ith batch 8, 16, 32 etc</w:t>
        <w:commentReference w:id="6"/>
      </w:r>
    </w:p>
    <w:p>
      <w:pPr>
        <w:pStyle w:val="Normal"/>
        <w:rPr/>
      </w:pPr>
      <w:r>
        <w:rPr/>
        <w:t xml:space="preserve">The observed </w:t>
      </w:r>
      <w:r>
        <w:rPr/>
        <w:t>results on yolox_nano</w:t>
      </w:r>
    </w:p>
    <w:p>
      <w:pPr>
        <w:pStyle w:val="Normal"/>
        <w:rPr>
          <w:rFonts w:eastAsia="" w:cs="" w:cstheme="majorBidi" w:eastAsiaTheme="majorEastAsia"/>
          <w:color w:val="2F5496" w:themeColor="accent1" w:themeShade="bf"/>
          <w:sz w:val="26"/>
          <w:szCs w:val="26"/>
        </w:rPr>
      </w:pPr>
      <w:r>
        <w:rPr/>
      </w:r>
    </w:p>
    <w:p>
      <w:pPr>
        <w:pStyle w:val="Normal"/>
        <w:rPr>
          <w:rFonts w:eastAsia="" w:cs="" w:cstheme="majorBidi" w:eastAsiaTheme="majorEastAsia"/>
          <w:color w:val="2F5496" w:themeColor="accent1" w:themeShade="bf"/>
          <w:sz w:val="26"/>
          <w:szCs w:val="26"/>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2">
            <wp:simplePos x="0" y="0"/>
            <wp:positionH relativeFrom="column">
              <wp:posOffset>76835</wp:posOffset>
            </wp:positionH>
            <wp:positionV relativeFrom="paragraph">
              <wp:posOffset>148590</wp:posOffset>
            </wp:positionV>
            <wp:extent cx="3089275" cy="20281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21"/>
                    <a:stretch>
                      <a:fillRect/>
                    </a:stretch>
                  </pic:blipFill>
                  <pic:spPr bwMode="auto">
                    <a:xfrm>
                      <a:off x="0" y="0"/>
                      <a:ext cx="3089275" cy="2028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0">
            <wp:simplePos x="0" y="0"/>
            <wp:positionH relativeFrom="column">
              <wp:posOffset>71755</wp:posOffset>
            </wp:positionH>
            <wp:positionV relativeFrom="paragraph">
              <wp:posOffset>-69850</wp:posOffset>
            </wp:positionV>
            <wp:extent cx="5659120" cy="367284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22"/>
                    <a:stretch>
                      <a:fillRect/>
                    </a:stretch>
                  </pic:blipFill>
                  <pic:spPr bwMode="auto">
                    <a:xfrm>
                      <a:off x="0" y="0"/>
                      <a:ext cx="5659120" cy="36728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w:t>
      </w:r>
      <w:r>
        <w:rPr/>
        <w:t xml:space="preserve">he observed </w:t>
      </w:r>
      <w:r>
        <w:rPr/>
        <w:t>results on yolox_small</w:t>
      </w:r>
      <w:r>
        <w:br w:type="page"/>
      </w:r>
    </w:p>
    <w:p>
      <w:pPr>
        <w:pStyle w:val="Heading1"/>
        <w:rPr/>
      </w:pPr>
      <w:r>
        <w:rPr/>
        <w:t xml:space="preserve">4. </w:t>
      </w:r>
      <w:r>
        <w:rPr>
          <w:rFonts w:eastAsia="" w:cs="" w:cstheme="majorBidi" w:eastAsiaTheme="majorEastAsia"/>
          <w:color w:val="2F5496" w:themeColor="accent1" w:themeShade="bf"/>
          <w:sz w:val="32"/>
          <w:szCs w:val="32"/>
        </w:rPr>
        <w:t>Results</w:t>
      </w:r>
    </w:p>
    <w:p>
      <w:pPr>
        <w:pStyle w:val="Heading2"/>
        <w:rPr/>
      </w:pPr>
      <w:r>
        <w:rPr/>
        <w:t xml:space="preserve">A. </w:t>
      </w:r>
      <w:commentRangeStart w:id="7"/>
      <w:r>
        <w:rPr>
          <w:rFonts w:eastAsia="" w:cs="" w:cstheme="majorBidi" w:eastAsiaTheme="majorEastAsia"/>
          <w:color w:val="2F5496" w:themeColor="accent1" w:themeShade="bf"/>
          <w:sz w:val="26"/>
          <w:szCs w:val="26"/>
        </w:rPr>
        <w:t>Model</w:t>
      </w:r>
      <w:r>
        <w:rPr>
          <w:rFonts w:eastAsia="" w:cs="" w:cstheme="majorBidi" w:eastAsiaTheme="majorEastAsia"/>
          <w:color w:val="2F5496" w:themeColor="accent1" w:themeShade="bf"/>
          <w:sz w:val="26"/>
          <w:szCs w:val="26"/>
        </w:rPr>
      </w:r>
      <w:commentRangeEnd w:id="7"/>
      <w:r>
        <w:commentReference w:id="7"/>
      </w:r>
      <w:r>
        <w:rPr>
          <w:rFonts w:eastAsia="" w:cs="" w:cstheme="majorBidi" w:eastAsiaTheme="majorEastAsia"/>
          <w:color w:val="2F5496" w:themeColor="accent1" w:themeShade="bf"/>
          <w:sz w:val="26"/>
          <w:szCs w:val="26"/>
        </w:rPr>
        <w:t xml:space="preserve"> Evaluation and Validation</w:t>
      </w:r>
    </w:p>
    <w:p>
      <w:pPr>
        <w:pStyle w:val="Normal"/>
        <w:rPr/>
      </w:pPr>
      <w:r>
        <w:rPr/>
        <w:t>We preprocess the dataset</w:t>
      </w:r>
    </w:p>
    <w:p>
      <w:pPr>
        <w:pStyle w:val="Normal"/>
        <w:rPr/>
      </w:pPr>
      <w:r>
        <w:rPr/>
        <w:drawing>
          <wp:inline distT="0" distB="0" distL="0" distR="0">
            <wp:extent cx="5610225" cy="70485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3"/>
                    <a:stretch>
                      <a:fillRect/>
                    </a:stretch>
                  </pic:blipFill>
                  <pic:spPr bwMode="auto">
                    <a:xfrm>
                      <a:off x="0" y="0"/>
                      <a:ext cx="5610225" cy="704850"/>
                    </a:xfrm>
                    <a:prstGeom prst="rect">
                      <a:avLst/>
                    </a:prstGeom>
                  </pic:spPr>
                </pic:pic>
              </a:graphicData>
            </a:graphic>
          </wp:inline>
        </w:drawing>
      </w:r>
    </w:p>
    <w:p>
      <w:pPr>
        <w:pStyle w:val="Normal"/>
        <w:rPr/>
      </w:pPr>
      <w:r>
        <w:rPr/>
      </w:r>
    </w:p>
    <w:p>
      <w:pPr>
        <w:pStyle w:val="Heading2"/>
        <w:rPr/>
      </w:pPr>
      <w:r>
        <w:rPr/>
        <w:t xml:space="preserve">B. </w:t>
      </w:r>
      <w:commentRangeStart w:id="8"/>
      <w:r>
        <w:rPr>
          <w:rFonts w:eastAsia="" w:cs="" w:cstheme="majorBidi" w:eastAsiaTheme="majorEastAsia"/>
          <w:color w:val="2F5496" w:themeColor="accent1" w:themeShade="bf"/>
          <w:sz w:val="26"/>
          <w:szCs w:val="26"/>
        </w:rPr>
        <w:t>Justification</w:t>
      </w:r>
      <w:commentRangeEnd w:id="8"/>
      <w:r>
        <w:commentReference w:id="8"/>
      </w:r>
      <w:r>
        <w:rPr>
          <w:rFonts w:eastAsia="" w:cs="" w:cstheme="majorBidi" w:eastAsiaTheme="majorEastAsia"/>
          <w:color w:val="2F5496" w:themeColor="accent1" w:themeShade="bf"/>
          <w:sz w:val="26"/>
          <w:szCs w:val="26"/>
        </w:rPr>
      </w:r>
    </w:p>
    <w:p>
      <w:pPr>
        <w:pStyle w:val="Normal"/>
        <w:rPr/>
      </w:pPr>
      <w:r>
        <w:rPr/>
        <w:t>We</w:t>
      </w:r>
      <w:r>
        <w:br w:type="page"/>
      </w:r>
    </w:p>
    <w:p>
      <w:pPr>
        <w:pStyle w:val="Normal"/>
        <w:rPr/>
      </w:pPr>
      <w:r>
        <w:rPr/>
        <w:t>The solution code should be able to run as a python inference file on an EC2 instance or can be called from a lambda function as an endpoint. We will use the EC2 instance approach and output the image file with labels.</w:t>
      </w:r>
    </w:p>
    <w:p>
      <w:pPr>
        <w:pStyle w:val="Normal"/>
        <w:rPr/>
      </w:pPr>
      <w:r>
        <w:rPr/>
        <mc:AlternateContent>
          <mc:Choice Requires="wps">
            <w:drawing>
              <wp:anchor behindDoc="0" distT="0" distB="0" distL="0" distR="0" simplePos="0" locked="0" layoutInCell="1" allowOverlap="1" relativeHeight="3" wp14:anchorId="5BB80272">
                <wp:simplePos x="0" y="0"/>
                <wp:positionH relativeFrom="column">
                  <wp:posOffset>2693035</wp:posOffset>
                </wp:positionH>
                <wp:positionV relativeFrom="paragraph">
                  <wp:posOffset>824230</wp:posOffset>
                </wp:positionV>
                <wp:extent cx="46990" cy="285750"/>
                <wp:effectExtent l="38100" t="0" r="69215" b="58420"/>
                <wp:wrapNone/>
                <wp:docPr id="18" name="Straight Arrow Connector 16"/>
                <a:graphic xmlns:a="http://schemas.openxmlformats.org/drawingml/2006/main">
                  <a:graphicData uri="http://schemas.microsoft.com/office/word/2010/wordprocessingShape">
                    <wps:wsp>
                      <wps:cNvSpPr/>
                      <wps:spPr>
                        <a:xfrm>
                          <a:off x="0" y="0"/>
                          <a:ext cx="46440" cy="28512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mc:Fallback>
        </mc:AlternateContent>
        <mc:AlternateContent>
          <mc:Choice Requires="wpg">
            <w:drawing>
              <wp:anchor behindDoc="0" distT="0" distB="0" distL="114300" distR="114300" simplePos="0" locked="0" layoutInCell="1" allowOverlap="1" relativeHeight="4" wp14:anchorId="5FD292BB">
                <wp:simplePos x="0" y="0"/>
                <wp:positionH relativeFrom="column">
                  <wp:posOffset>-10795</wp:posOffset>
                </wp:positionH>
                <wp:positionV relativeFrom="paragraph">
                  <wp:posOffset>213995</wp:posOffset>
                </wp:positionV>
                <wp:extent cx="5880100" cy="2386330"/>
                <wp:effectExtent l="0" t="0" r="7620" b="0"/>
                <wp:wrapTopAndBottom/>
                <wp:docPr id="19" name="Group 30"/>
                <a:graphic xmlns:a="http://schemas.openxmlformats.org/drawingml/2006/main">
                  <a:graphicData uri="http://schemas.microsoft.com/office/word/2010/wordprocessingGroup">
                    <wpg:wgp>
                      <wpg:cNvGrpSpPr/>
                      <wpg:grpSpPr>
                        <a:xfrm>
                          <a:off x="0" y="0"/>
                          <a:ext cx="5879520" cy="2385720"/>
                        </a:xfrm>
                      </wpg:grpSpPr>
                      <wpg:grpSp>
                        <wpg:cNvGrpSpPr/>
                        <wpg:grpSpPr>
                          <a:xfrm>
                            <a:off x="11520" y="0"/>
                            <a:ext cx="5868000" cy="1978200"/>
                          </a:xfrm>
                        </wpg:grpSpPr>
                        <wpg:grpSp>
                          <wpg:cNvGrpSpPr/>
                          <wpg:grpSpPr>
                            <a:xfrm>
                              <a:off x="0" y="0"/>
                              <a:ext cx="5868000" cy="1978200"/>
                            </a:xfrm>
                          </wpg:grpSpPr>
                          <pic:pic xmlns:pic="http://schemas.openxmlformats.org/drawingml/2006/picture">
                            <pic:nvPicPr>
                              <pic:cNvPr id="5" name="Picture 11" descr="5 winter cycling hacks: how to keep cycling in cold weather"/>
                              <pic:cNvPicPr/>
                            </pic:nvPicPr>
                            <pic:blipFill>
                              <a:blip r:embed="rId24"/>
                              <a:srcRect l="20018" t="0" r="37790" b="0"/>
                              <a:stretch/>
                            </pic:blipFill>
                            <pic:spPr>
                              <a:xfrm>
                                <a:off x="0" y="0"/>
                                <a:ext cx="1485360" cy="1978200"/>
                              </a:xfrm>
                              <a:prstGeom prst="rect">
                                <a:avLst/>
                              </a:prstGeom>
                              <a:ln>
                                <a:noFill/>
                              </a:ln>
                            </pic:spPr>
                          </pic:pic>
                          <pic:pic xmlns:pic="http://schemas.openxmlformats.org/drawingml/2006/picture">
                            <pic:nvPicPr>
                              <pic:cNvPr id="6" name="Picture 10" descr=""/>
                              <pic:cNvPicPr/>
                            </pic:nvPicPr>
                            <pic:blipFill>
                              <a:blip r:embed="rId25"/>
                              <a:srcRect l="15128" t="0" r="36496" b="0"/>
                              <a:stretch/>
                            </pic:blipFill>
                            <pic:spPr>
                              <a:xfrm>
                                <a:off x="4163760" y="0"/>
                                <a:ext cx="1704240" cy="1978200"/>
                              </a:xfrm>
                              <a:prstGeom prst="rect">
                                <a:avLst/>
                              </a:prstGeom>
                              <a:ln>
                                <a:noFill/>
                              </a:ln>
                            </pic:spPr>
                          </pic:pic>
                          <wps:wsp>
                            <wps:cNvSpPr/>
                            <wps:spPr>
                              <a:xfrm>
                                <a:off x="1943640" y="894240"/>
                                <a:ext cx="1761480" cy="1026720"/>
                              </a:xfrm>
                              <a:prstGeom prst="rect">
                                <a:avLst/>
                              </a:prstGeom>
                              <a:solidFill>
                                <a:schemeClr val="accent5"/>
                              </a:solidFill>
                              <a:ln>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Object Detection Deep Learning Inference Model</w:t>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Faster R-CNN or Yolo</w:t>
                                  </w:r>
                                </w:p>
                              </w:txbxContent>
                            </wps:txbx>
                            <wps:bodyPr lIns="90000" rIns="90000" tIns="45000" bIns="45000" anchor="ctr">
                              <a:noAutofit/>
                            </wps:bodyPr>
                          </wps:wsp>
                          <wps:wsp>
                            <wps:cNvSpPr/>
                            <wps:spPr>
                              <a:xfrm>
                                <a:off x="1486440" y="1389240"/>
                                <a:ext cx="455760" cy="72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wps:wsp>
                            <wps:cNvSpPr/>
                            <wps:spPr>
                              <a:xfrm>
                                <a:off x="3706560" y="1389240"/>
                                <a:ext cx="455760" cy="72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wps:wsp>
                            <wps:cNvSpPr/>
                            <wps:spPr>
                              <a:xfrm>
                                <a:off x="1943640" y="151920"/>
                                <a:ext cx="1761480" cy="455760"/>
                              </a:xfrm>
                              <a:prstGeom prst="rect">
                                <a:avLst/>
                              </a:prstGeom>
                              <a:solidFill>
                                <a:schemeClr val="accent5"/>
                              </a:solidFill>
                              <a:ln>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 xml:space="preserve">Model Training Objective Data Augmentation </w:t>
                                  </w:r>
                                </w:p>
                              </w:txbxContent>
                            </wps:txbx>
                            <wps:bodyPr lIns="90000" rIns="90000" tIns="45000" bIns="45000" anchor="ctr">
                              <a:noAutofit/>
                            </wps:bodyPr>
                          </wps:wsp>
                        </wpg:grpSp>
                        <pic:pic xmlns:pic="http://schemas.openxmlformats.org/drawingml/2006/picture">
                          <pic:nvPicPr>
                            <pic:cNvPr id="7" name="Graphic 19" descr="Images"/>
                            <pic:cNvPicPr/>
                          </pic:nvPicPr>
                          <pic:blipFill>
                            <a:blip r:embed="rId26"/>
                            <a:stretch/>
                          </pic:blipFill>
                          <pic:spPr>
                            <a:xfrm>
                              <a:off x="3553920" y="0"/>
                              <a:ext cx="389160" cy="388800"/>
                            </a:xfrm>
                            <a:prstGeom prst="rect">
                              <a:avLst/>
                            </a:prstGeom>
                            <a:ln>
                              <a:noFill/>
                            </a:ln>
                          </pic:spPr>
                        </pic:pic>
                      </wpg:grpSp>
                      <wps:wsp>
                        <wps:cNvSpPr/>
                        <wps:spPr>
                          <a:xfrm>
                            <a:off x="0" y="2111400"/>
                            <a:ext cx="5877000" cy="27432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Input image on the left and output image with object detection results on the right </w:t>
                              </w:r>
                            </w:p>
                          </w:txbxContent>
                        </wps:txbx>
                        <wps:bodyPr lIns="90000" rIns="90000" tIns="45000" bIns="45000">
                          <a:noAutofit/>
                        </wps:bodyPr>
                      </wps:wsp>
                    </wpg:wgp>
                  </a:graphicData>
                </a:graphic>
              </wp:anchor>
            </w:drawing>
          </mc:Choice>
          <mc:Fallback>
            <w:pict>
              <v:group id="shape_0" alt="Group 30" style="position:absolute;margin-left:-0.85pt;margin-top:16.85pt;width:462.95pt;height:187.85pt" coordorigin="-17,337" coordsize="9259,3757">
                <v:group id="shape_0" style="position:absolute;left:1;top:337;width:9241;height:3115">
                  <v:group id="shape_0" style="position:absolute;left:1;top:337;width:9241;height:3115">
                    <v:shape id="shape_0" ID="Picture 11" stroked="f" style="position:absolute;left:1;top:337;width:2338;height:3114" type="shapetype_75">
                      <v:imagedata r:id="rId24" o:detectmouseclick="t"/>
                      <w10:wrap type="none"/>
                      <v:stroke color="#3465a4" joinstyle="round" endcap="flat"/>
                    </v:shape>
                    <v:shape id="shape_0" ID="Picture 10" stroked="f" style="position:absolute;left:6558;top:337;width:2683;height:3114" type="shapetype_75">
                      <v:imagedata r:id="rId25" o:detectmouseclick="t"/>
                      <w10:wrap type="none"/>
                      <v:stroke color="#3465a4" joinstyle="round" endcap="flat"/>
                    </v:shape>
                    <v:rect id="shape_0" fillcolor="#5b9bd5" stroked="f" style="position:absolute;left:3062;top:1745;width:2773;height:1616">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Object Detection Deep Learning Inference Model</w:t>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Faster R-CNN or Yolo</w:t>
                            </w:r>
                          </w:p>
                        </w:txbxContent>
                      </v:textbox>
                      <w10:wrap type="square"/>
                      <v:fill o:detectmouseclick="t" type="solid" color2="#a4642a"/>
                      <v:stroke color="#3465a4" joinstyle="round" endcap="flat"/>
                    </v:rect>
                    <v:rect id="shape_0" fillcolor="#5b9bd5" stroked="f" style="position:absolute;left:3062;top:576;width:2773;height:717">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EastAsia" w:hAnsiTheme="minorHAnsi" w:ascii="Calibri" w:hAnsi="Calibri"/>
                                <w:color w:val="FFFFFF"/>
                              </w:rPr>
                              <w:t xml:space="preserve">Model Training Objective Data Augmentation </w:t>
                            </w:r>
                          </w:p>
                        </w:txbxContent>
                      </v:textbox>
                      <w10:wrap type="square"/>
                      <v:fill o:detectmouseclick="t" type="solid" color2="#a4642a"/>
                      <v:stroke color="#3465a4" joinstyle="round" endcap="flat"/>
                    </v:rect>
                  </v:group>
                  <v:shape id="shape_0" ID="Graphic 19" stroked="f" style="position:absolute;left:5598;top:337;width:612;height:611" type="shapetype_75">
                    <v:imagedata r:id="rId26" o:detectmouseclick="t"/>
                    <w10:wrap type="none"/>
                    <v:stroke color="#3465a4" joinstyle="round" endcap="flat"/>
                  </v:shape>
                </v:group>
                <v:rect id="shape_0" fillcolor="white" stroked="f" style="position:absolute;left:-17;top:3662;width:9254;height:431">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asciiTheme="minorHAnsi" w:cstheme="minorBidi" w:eastAsiaTheme="minorEastAsia" w:hAnsiTheme="minorHAnsi" w:ascii="Calibri" w:hAnsi="Calibri"/>
                            <w:color w:val="000000"/>
                          </w:rPr>
                          <w:t>Figure:</w:t>
                        </w:r>
                        <w:r>
                          <w:rPr>
                            <w:smallCaps w:val="false"/>
                            <w:caps w:val="false"/>
                            <w:iCs w:val="false"/>
                            <w:szCs w:val="22"/>
                            <w:spacing w:val="0"/>
                            <w:vertAlign w:val="baseline"/>
                            <w:position w:val="0"/>
                            <w:sz w:val="22"/>
                            <w:i w:val="false"/>
                            <w:dstrike w:val="false"/>
                            <w:strike w:val="false"/>
                            <w:u w:val="none"/>
                            <w:sz w:val="22"/>
                            <w:b w:val="false"/>
                            <w:bCs w:val="false"/>
                            <w:rFonts w:asciiTheme="minorHAnsi" w:cstheme="minorBidi" w:eastAsiaTheme="minorEastAsia" w:hAnsiTheme="minorHAnsi" w:ascii="Calibri" w:hAnsi="Calibri"/>
                            <w:color w:val="000000"/>
                          </w:rPr>
                          <w:t xml:space="preserve"> Input image on the left and output image with object detection results on the right </w:t>
                        </w:r>
                      </w:p>
                    </w:txbxContent>
                  </v:textbox>
                  <w10:wrap type="square"/>
                  <v:fill o:detectmouseclick="t" type="solid" color2="black"/>
                  <v:stroke color="#3465a4" weight="6480" joinstyle="round" endcap="flat"/>
                </v:rect>
              </v:group>
            </w:pict>
          </mc:Fallback>
        </mc:AlternateContent>
      </w:r>
    </w:p>
    <w:p>
      <w:pPr>
        <w:pStyle w:val="Normal"/>
        <w:rPr/>
      </w:pPr>
      <w:r>
        <w:rPr/>
      </w:r>
    </w:p>
    <w:p>
      <w:pPr>
        <w:pStyle w:val="ListParagraph"/>
        <w:numPr>
          <w:ilvl w:val="0"/>
          <w:numId w:val="1"/>
        </w:numPr>
        <w:rPr/>
      </w:pPr>
      <w:r>
        <w:rPr>
          <w:b/>
          <w:bCs/>
        </w:rPr>
        <w:t>Step 1</w:t>
      </w:r>
      <w:r>
        <w:rPr/>
        <w:t>: We will use multiple training images with object position annotation to architect a deep learning object detection model</w:t>
      </w:r>
    </w:p>
    <w:p>
      <w:pPr>
        <w:pStyle w:val="ListParagraph"/>
        <w:numPr>
          <w:ilvl w:val="0"/>
          <w:numId w:val="1"/>
        </w:numPr>
        <w:rPr/>
      </w:pPr>
      <w:r>
        <w:rPr>
          <w:b/>
          <w:bCs/>
        </w:rPr>
        <w:t>Step 2</w:t>
      </w:r>
      <w:r>
        <w:rPr/>
        <w:t>: We train the deep learning model with augmented dataset with objective that minimizes the loss between predicted bounding box label and actual ground truth bounding box label</w:t>
      </w:r>
    </w:p>
    <w:p>
      <w:pPr>
        <w:pStyle w:val="ListParagraph"/>
        <w:numPr>
          <w:ilvl w:val="0"/>
          <w:numId w:val="1"/>
        </w:numPr>
        <w:rPr/>
      </w:pPr>
      <w:r>
        <w:rPr>
          <w:b/>
          <w:bCs/>
        </w:rPr>
        <w:t>Step 3</w:t>
      </w:r>
      <w:r>
        <w:rPr/>
        <w:t>: We select the model that optimizes the loss function</w:t>
      </w:r>
    </w:p>
    <w:p>
      <w:pPr>
        <w:pStyle w:val="ListParagraph"/>
        <w:numPr>
          <w:ilvl w:val="0"/>
          <w:numId w:val="1"/>
        </w:numPr>
        <w:rPr/>
      </w:pPr>
      <w:r>
        <w:rPr>
          <w:b/>
          <w:bCs/>
        </w:rPr>
        <w:t>Step 4</w:t>
      </w:r>
      <w:r>
        <w:rPr/>
        <w:t>: We setup the model for inference and demonstrate the output results</w:t>
      </w:r>
    </w:p>
    <w:p>
      <w:pPr>
        <w:pStyle w:val="Normal"/>
        <w:rPr/>
      </w:pPr>
      <w:r>
        <w:rPr/>
        <w:t>Intend to use AWS Sagemaker JupyterLab instance to develop this solution and attempt to deploy this as an endpoint.</w:t>
      </w:r>
    </w:p>
    <w:p>
      <w:pPr>
        <w:pStyle w:val="Heading1"/>
        <w:rPr/>
      </w:pPr>
      <w:r>
        <w:rPr/>
        <w:t>4. Datasets &amp; Inputs</w:t>
      </w:r>
    </w:p>
    <w:p>
      <w:pPr>
        <w:pStyle w:val="Normal"/>
        <w:rPr/>
      </w:pPr>
      <w:r>
        <w:rPr/>
        <w:t>We will use a sampled version of the MS COCO dataset (</w:t>
      </w:r>
      <w:hyperlink r:id="rId27">
        <w:r>
          <w:rPr>
            <w:rStyle w:val="InternetLink"/>
          </w:rPr>
          <w:t>https://cocodataset.org</w:t>
        </w:r>
      </w:hyperlink>
      <w:r>
        <w:rPr/>
        <w:t>)  since our storage and compute needs are to be kept low.</w:t>
      </w:r>
    </w:p>
    <w:p>
      <w:pPr>
        <w:pStyle w:val="Normal"/>
        <w:rPr/>
      </w:pPr>
      <w:r>
        <w:rPr/>
        <w:t xml:space="preserve"> </w:t>
      </w:r>
      <w:r>
        <w:rPr/>
        <w:t>deep learning model will read training data files with these annotation labels and bounding box during the training phase and then later in the evaluation phase we understand the models overfitness to the data and do model selection.</w:t>
      </w:r>
    </w:p>
    <w:p>
      <w:pPr>
        <w:pStyle w:val="Normal"/>
        <w:rPr/>
      </w:pPr>
      <w:r>
        <w:rPr/>
      </w:r>
    </w:p>
    <w:p>
      <w:pPr>
        <w:pStyle w:val="Heading1"/>
        <w:rPr/>
      </w:pPr>
      <w:r>
        <mc:AlternateContent>
          <mc:Choice Requires="wpg">
            <w:drawing>
              <wp:anchor behindDoc="0" distT="0" distB="0" distL="114300" distR="114300" simplePos="0" locked="0" layoutInCell="1" allowOverlap="1" relativeHeight="5" wp14:anchorId="45B89C34">
                <wp:simplePos x="0" y="0"/>
                <wp:positionH relativeFrom="column">
                  <wp:posOffset>2217420</wp:posOffset>
                </wp:positionH>
                <wp:positionV relativeFrom="paragraph">
                  <wp:posOffset>201295</wp:posOffset>
                </wp:positionV>
                <wp:extent cx="3637280" cy="3302000"/>
                <wp:effectExtent l="0" t="0" r="2540" b="0"/>
                <wp:wrapSquare wrapText="bothSides"/>
                <wp:docPr id="20" name="Group 28"/>
                <a:graphic xmlns:a="http://schemas.openxmlformats.org/drawingml/2006/main">
                  <a:graphicData uri="http://schemas.microsoft.com/office/word/2010/wordprocessingGroup">
                    <wpg:wgp>
                      <wpg:cNvGrpSpPr/>
                      <wpg:grpSpPr>
                        <a:xfrm>
                          <a:off x="0" y="0"/>
                          <a:ext cx="3636720" cy="3301200"/>
                        </a:xfrm>
                      </wpg:grpSpPr>
                      <wps:wsp>
                        <wps:cNvSpPr/>
                        <wps:spPr>
                          <a:xfrm>
                            <a:off x="371520" y="2803680"/>
                            <a:ext cx="3265200" cy="49788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left"/>
                                <w:rPr/>
                              </w:pPr>
                              <w:r>
                                <w:rPr>
                                  <w:smallCaps w:val="false"/>
                                  <w:caps w:val="false"/>
                                  <w:sz w:val="24"/>
                                  <w:b/>
                                  <w:u w:val="none"/>
                                  <w:dstrike w:val="false"/>
                                  <w:strike w:val="false"/>
                                  <w:i w:val="false"/>
                                  <w:vertAlign w:val="baseline"/>
                                  <w:position w:val="0"/>
                                  <w:szCs w:val="24"/>
                                  <w:bCs/>
                                  <w:iCs w:val="false"/>
                                  <w:spacing w:val="0"/>
                                  <w:rFonts w:asciiTheme="minorHAnsi" w:cstheme="minorBidi" w:eastAsiaTheme="minorEastAsia" w:hAnsiTheme="minorHAnsi" w:ascii="Calibri" w:hAnsi="Calibri" w:cs="Calibri"/>
                                  <w:color w:val="444444"/>
                                </w:rPr>
                                <w:t xml:space="preserve">Figure: </w:t>
                              </w:r>
                              <w:r>
                                <w:rPr>
                                  <w:smallCaps w:val="false"/>
                                  <w:caps w:val="false"/>
                                  <w:sz w:val="24"/>
                                  <w:u w:val="none"/>
                                  <w:dstrike w:val="false"/>
                                  <w:strike w:val="false"/>
                                  <w:i w:val="false"/>
                                  <w:vertAlign w:val="baseline"/>
                                  <w:position w:val="0"/>
                                  <w:szCs w:val="24"/>
                                  <w:iCs w:val="false"/>
                                  <w:spacing w:val="0"/>
                                  <w:b w:val="false"/>
                                  <w:bCs w:val="false"/>
                                  <w:rFonts w:asciiTheme="minorHAnsi" w:cstheme="minorBidi" w:eastAsiaTheme="minorEastAsia" w:hAnsiTheme="minorHAnsi" w:ascii="Calibri" w:hAnsi="Calibri" w:cs="Calibri"/>
                                  <w:color w:val="444444"/>
                                </w:rPr>
                                <w:t>Model Comparison (YoloV4 -  )</w:t>
                              </w:r>
                            </w:p>
                          </w:txbxContent>
                        </wps:txbx>
                        <wps:bodyPr lIns="90000" rIns="90000" tIns="45000" bIns="45000">
                          <a:noAutofit/>
                        </wps:bodyPr>
                      </wps:wsp>
                      <pic:pic xmlns:pic="http://schemas.openxmlformats.org/drawingml/2006/picture">
                        <pic:nvPicPr>
                          <pic:cNvPr id="8" name="Picture 1" descr=""/>
                          <pic:cNvPicPr/>
                        </pic:nvPicPr>
                        <pic:blipFill>
                          <a:blip r:embed="rId28"/>
                          <a:stretch/>
                        </pic:blipFill>
                        <pic:spPr>
                          <a:xfrm>
                            <a:off x="0" y="0"/>
                            <a:ext cx="3636720" cy="2802240"/>
                          </a:xfrm>
                          <a:prstGeom prst="rect">
                            <a:avLst/>
                          </a:prstGeom>
                          <a:ln>
                            <a:noFill/>
                          </a:ln>
                        </pic:spPr>
                      </pic:pic>
                    </wpg:wgp>
                  </a:graphicData>
                </a:graphic>
              </wp:anchor>
            </w:drawing>
          </mc:Choice>
          <mc:Fallback>
            <w:pict>
              <v:group id="shape_0" alt="Group 28" style="position:absolute;margin-left:174.6pt;margin-top:15.85pt;width:286.4pt;height:259.95pt" coordorigin="3492,317" coordsize="5728,5199">
                <v:rect id="shape_0" fillcolor="white" stroked="f" style="position:absolute;left:4077;top:4732;width:5141;height:783">
                  <v:textbox>
                    <w:txbxContent>
                      <w:p>
                        <w:pPr>
                          <w:overflowPunct w:val="false"/>
                          <w:spacing w:before="0" w:after="0" w:lineRule="auto" w:line="240"/>
                          <w:jc w:val="left"/>
                          <w:rPr/>
                        </w:pPr>
                        <w:r>
                          <w:rPr>
                            <w:smallCaps w:val="false"/>
                            <w:caps w:val="false"/>
                            <w:sz w:val="24"/>
                            <w:b/>
                            <w:u w:val="none"/>
                            <w:dstrike w:val="false"/>
                            <w:strike w:val="false"/>
                            <w:i w:val="false"/>
                            <w:vertAlign w:val="baseline"/>
                            <w:position w:val="0"/>
                            <w:szCs w:val="24"/>
                            <w:bCs/>
                            <w:iCs w:val="false"/>
                            <w:spacing w:val="0"/>
                            <w:rFonts w:asciiTheme="minorHAnsi" w:cstheme="minorBidi" w:eastAsiaTheme="minorEastAsia" w:hAnsiTheme="minorHAnsi" w:ascii="Calibri" w:hAnsi="Calibri" w:cs="Calibri"/>
                            <w:color w:val="444444"/>
                          </w:rPr>
                          <w:t xml:space="preserve">Figure: </w:t>
                        </w:r>
                        <w:r>
                          <w:rPr>
                            <w:smallCaps w:val="false"/>
                            <w:caps w:val="false"/>
                            <w:sz w:val="24"/>
                            <w:u w:val="none"/>
                            <w:dstrike w:val="false"/>
                            <w:strike w:val="false"/>
                            <w:i w:val="false"/>
                            <w:vertAlign w:val="baseline"/>
                            <w:position w:val="0"/>
                            <w:szCs w:val="24"/>
                            <w:iCs w:val="false"/>
                            <w:spacing w:val="0"/>
                            <w:b w:val="false"/>
                            <w:bCs w:val="false"/>
                            <w:rFonts w:asciiTheme="minorHAnsi" w:cstheme="minorBidi" w:eastAsiaTheme="minorEastAsia" w:hAnsiTheme="minorHAnsi" w:ascii="Calibri" w:hAnsi="Calibri" w:cs="Calibri"/>
                            <w:color w:val="444444"/>
                          </w:rPr>
                          <w:t>Model Comparison (YoloV4 -  )</w:t>
                        </w:r>
                      </w:p>
                    </w:txbxContent>
                  </v:textbox>
                  <w10:wrap type="square"/>
                  <v:fill o:detectmouseclick="t" type="solid" color2="black"/>
                  <v:stroke color="#3465a4" weight="6480" joinstyle="round" endcap="flat"/>
                </v:rect>
                <v:shape id="shape_0" ID="Picture 1" stroked="f" style="position:absolute;left:3492;top:317;width:5726;height:4412" type="shapetype_75">
                  <v:imagedata r:id="rId28" o:detectmouseclick="t"/>
                  <w10:wrap type="none"/>
                  <v:stroke color="#3465a4" joinstyle="round" endcap="flat"/>
                </v:shape>
              </v:group>
            </w:pict>
          </mc:Fallback>
        </mc:AlternateContent>
      </w:r>
      <w:r>
        <w:rPr/>
        <w:t>5. Benchmark Model</w:t>
      </w:r>
    </w:p>
    <w:p>
      <w:pPr>
        <w:pStyle w:val="Normal"/>
        <w:rPr/>
      </w:pPr>
      <w:r>
        <w:rPr/>
      </w:r>
    </w:p>
    <w:p>
      <w:pPr>
        <w:pStyle w:val="Normal"/>
        <w:rPr/>
      </w:pPr>
      <w:r>
        <w:rPr/>
      </w:r>
    </w:p>
    <w:p>
      <w:pPr>
        <w:pStyle w:val="Normal"/>
        <w:rPr/>
      </w:pPr>
      <w:r>
        <w:rPr/>
        <w:t>Details on how typical object detectors are setup is mentioned in the figure above and for a small model size and low latency we can choose a Yolo based approach to detect bicyclists in the image.</w:t>
      </w:r>
    </w:p>
    <w:p>
      <w:pPr>
        <w:pStyle w:val="Heading1"/>
        <w:rPr/>
      </w:pPr>
      <w:r>
        <w:rPr/>
        <w:t>6. Evalutation Metrics</w:t>
      </w:r>
    </w:p>
    <w:p>
      <w:pPr>
        <w:pStyle w:val="Normal"/>
        <w:rPr>
          <w:rFonts w:ascii="Helvetica" w:hAnsi="Helvetica"/>
          <w:color w:val="1D2125"/>
          <w:sz w:val="21"/>
          <w:szCs w:val="21"/>
          <w:highlight w:val="white"/>
        </w:rPr>
      </w:pPr>
      <w:r>
        <w:rPr/>
        <w:t xml:space="preserve">Detection Evaluation </w:t>
      </w:r>
      <w:r>
        <w:rPr>
          <w:rFonts w:ascii="Helvetica" w:hAnsi="Helvetica"/>
          <w:i/>
          <w:iCs/>
          <w:color w:val="1D2125"/>
          <w:sz w:val="21"/>
          <w:szCs w:val="21"/>
          <w:shd w:fill="FFFFFF" w:val="clear"/>
        </w:rPr>
        <w:t>metrics</w:t>
      </w:r>
      <w:r>
        <w:rPr>
          <w:rFonts w:ascii="Helvetica" w:hAnsi="Helvetica"/>
          <w:color w:val="1D2125"/>
          <w:sz w:val="21"/>
          <w:szCs w:val="21"/>
          <w:shd w:fill="FFFFFF" w:val="clear"/>
        </w:rPr>
        <w:t> used by COCO as per their web page is linked here (</w:t>
      </w:r>
      <w:r>
        <w:fldChar w:fldCharType="begin"/>
      </w:r>
      <w:r>
        <w:rPr>
          <w:rStyle w:val="InternetLink"/>
          <w:sz w:val="21"/>
          <w:szCs w:val="21"/>
          <w:highlight w:val="white"/>
          <w:rFonts w:ascii="Helvetica" w:hAnsi="Helvetica"/>
        </w:rPr>
        <w:instrText> HYPERLINK "https://cocodataset.org/" \l "detection-eval"</w:instrText>
      </w:r>
      <w:r>
        <w:rPr>
          <w:rStyle w:val="InternetLink"/>
          <w:sz w:val="21"/>
          <w:szCs w:val="21"/>
          <w:highlight w:val="white"/>
          <w:rFonts w:ascii="Helvetica" w:hAnsi="Helvetica"/>
        </w:rPr>
        <w:fldChar w:fldCharType="separate"/>
      </w:r>
      <w:r>
        <w:rPr>
          <w:rStyle w:val="InternetLink"/>
          <w:rFonts w:ascii="Helvetica" w:hAnsi="Helvetica"/>
          <w:sz w:val="21"/>
          <w:szCs w:val="21"/>
          <w:highlight w:val="white"/>
        </w:rPr>
        <w:t>https://cocodataset.org/#detection-eval</w:t>
      </w:r>
      <w:r>
        <w:rPr>
          <w:rStyle w:val="InternetLink"/>
          <w:sz w:val="21"/>
          <w:szCs w:val="21"/>
          <w:highlight w:val="white"/>
          <w:rFonts w:ascii="Helvetica" w:hAnsi="Helvetica"/>
        </w:rPr>
        <w:fldChar w:fldCharType="end"/>
      </w:r>
      <w:r>
        <w:rPr>
          <w:rFonts w:ascii="Helvetica" w:hAnsi="Helvetica"/>
          <w:color w:val="1D2125"/>
          <w:sz w:val="21"/>
          <w:szCs w:val="21"/>
          <w:shd w:fill="FFFFFF" w:val="clear"/>
        </w:rPr>
        <w:t>)</w:t>
      </w:r>
    </w:p>
    <w:p>
      <w:pPr>
        <w:pStyle w:val="Normal"/>
        <w:rPr>
          <w:rFonts w:ascii="Helvetica" w:hAnsi="Helvetica"/>
          <w:color w:val="1D2125"/>
          <w:sz w:val="21"/>
          <w:szCs w:val="21"/>
          <w:highlight w:val="white"/>
        </w:rPr>
      </w:pPr>
      <w:r>
        <w:rPr>
          <w:rFonts w:ascii="Helvetica" w:hAnsi="Helvetica"/>
          <w:color w:val="1D2125"/>
          <w:sz w:val="21"/>
          <w:szCs w:val="21"/>
          <w:shd w:fill="FFFFFF" w:val="clear"/>
        </w:rPr>
        <w:t>We will be using the Average Precision metric to specify the benchmark or characterizing the performance of the object detector model on COCO.</w:t>
      </w:r>
    </w:p>
    <w:p>
      <w:pPr>
        <w:pStyle w:val="Normal"/>
        <w:rPr>
          <w:rFonts w:ascii="Helvetica" w:hAnsi="Helvetica"/>
          <w:color w:val="1D2125"/>
          <w:sz w:val="21"/>
          <w:szCs w:val="21"/>
          <w:highlight w:val="white"/>
        </w:rPr>
      </w:pPr>
      <w:r>
        <w:rPr/>
        <w:drawing>
          <wp:inline distT="0" distB="0" distL="0" distR="0">
            <wp:extent cx="5610225" cy="704850"/>
            <wp:effectExtent l="0" t="0" r="0" b="0"/>
            <wp:docPr id="2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
                    <pic:cNvPicPr>
                      <a:picLocks noChangeAspect="1" noChangeArrowheads="1"/>
                    </pic:cNvPicPr>
                  </pic:nvPicPr>
                  <pic:blipFill>
                    <a:blip r:embed="rId29"/>
                    <a:stretch>
                      <a:fillRect/>
                    </a:stretch>
                  </pic:blipFill>
                  <pic:spPr bwMode="auto">
                    <a:xfrm>
                      <a:off x="0" y="0"/>
                      <a:ext cx="5610225" cy="704850"/>
                    </a:xfrm>
                    <a:prstGeom prst="rect">
                      <a:avLst/>
                    </a:prstGeom>
                  </pic:spPr>
                </pic:pic>
              </a:graphicData>
            </a:graphic>
          </wp:inline>
        </w:drawing>
      </w:r>
    </w:p>
    <w:p>
      <w:pPr>
        <w:pStyle w:val="Normal"/>
        <w:numPr>
          <w:ilvl w:val="0"/>
          <w:numId w:val="2"/>
        </w:numPr>
        <w:rPr>
          <w:rFonts w:ascii="Helvetica" w:hAnsi="Helvetica"/>
          <w:color w:val="1D2125"/>
          <w:sz w:val="21"/>
          <w:szCs w:val="21"/>
          <w:highlight w:val="white"/>
        </w:rPr>
      </w:pPr>
      <w:r>
        <w:rPr>
          <w:rFonts w:ascii="Helvetica" w:hAnsi="Helvetica"/>
          <w:color w:val="1D2125"/>
          <w:sz w:val="21"/>
          <w:szCs w:val="21"/>
          <w:shd w:fill="FFFFFF" w:val="clear"/>
        </w:rPr>
        <w:t>AP is averaged over all categories. Traditionally, this is called "mean average precision" (mAP). No distinction between AP and mAP (and likewise AR and mAR) and assume the difference is clear from context.</w:t>
      </w:r>
    </w:p>
    <w:p>
      <w:pPr>
        <w:pStyle w:val="Normal"/>
        <w:numPr>
          <w:ilvl w:val="0"/>
          <w:numId w:val="2"/>
        </w:numPr>
        <w:rPr>
          <w:rFonts w:ascii="Helvetica" w:hAnsi="Helvetica"/>
          <w:color w:val="1D2125"/>
          <w:sz w:val="21"/>
          <w:szCs w:val="21"/>
          <w:highlight w:val="white"/>
        </w:rPr>
      </w:pPr>
      <w:r>
        <w:rPr>
          <w:rFonts w:ascii="Helvetica" w:hAnsi="Helvetica"/>
          <w:color w:val="1D2125"/>
          <w:sz w:val="21"/>
          <w:szCs w:val="21"/>
          <w:shd w:fill="FFFFFF" w:val="clear"/>
        </w:rPr>
        <w:t>AP (averaged across all 10 IoU thresholds and all 80 categories) will determine the best score. </w:t>
      </w:r>
    </w:p>
    <w:p>
      <w:pPr>
        <w:pStyle w:val="Normal"/>
        <w:numPr>
          <w:ilvl w:val="0"/>
          <w:numId w:val="2"/>
        </w:numPr>
        <w:rPr>
          <w:rFonts w:ascii="Helvetica" w:hAnsi="Helvetica"/>
          <w:color w:val="1D2125"/>
          <w:sz w:val="21"/>
          <w:szCs w:val="21"/>
          <w:highlight w:val="white"/>
        </w:rPr>
      </w:pPr>
      <w:r>
        <w:rPr>
          <w:rFonts w:ascii="Helvetica" w:hAnsi="Helvetica"/>
          <w:color w:val="1D2125"/>
          <w:sz w:val="21"/>
          <w:szCs w:val="21"/>
          <w:shd w:fill="FFFFFF" w:val="clear"/>
        </w:rPr>
        <w:t>AP is averaged over multiple Intersection over Union (IoU) values.</w:t>
      </w:r>
    </w:p>
    <w:p>
      <w:pPr>
        <w:pStyle w:val="Normal"/>
        <w:rPr>
          <w:rFonts w:ascii="Helvetica" w:hAnsi="Helvetica"/>
          <w:color w:val="1D2125"/>
          <w:sz w:val="21"/>
          <w:szCs w:val="21"/>
          <w:highlight w:val="white"/>
        </w:rPr>
      </w:pPr>
      <w:r>
        <w:rPr>
          <w:rFonts w:ascii="Helvetica" w:hAnsi="Helvetica"/>
          <w:color w:val="1D2125"/>
          <w:sz w:val="21"/>
          <w:szCs w:val="21"/>
          <w:highlight w:val="white"/>
        </w:rPr>
      </w:r>
    </w:p>
    <w:p>
      <w:pPr>
        <w:pStyle w:val="Normal"/>
        <w:rPr/>
      </w:pPr>
      <w:r>
        <w:rPr/>
        <w:t>We can use MS COCO codebase (</w:t>
      </w:r>
      <w:hyperlink r:id="rId30">
        <w:r>
          <w:rPr>
            <w:rStyle w:val="InternetLink"/>
          </w:rPr>
          <w:t>https://github.com/cocodataset/cocoapi</w:t>
        </w:r>
      </w:hyperlink>
      <w:r>
        <w:rPr/>
        <w:t>) for loading images and evaluating based on this dataset.</w:t>
      </w:r>
    </w:p>
    <w:p>
      <w:pPr>
        <w:pStyle w:val="Heading1"/>
        <w:rPr/>
      </w:pPr>
      <w:r>
        <w:rPr/>
        <w:t>7. Theoretical Workflow</w:t>
      </w:r>
    </w:p>
    <w:p>
      <w:pPr>
        <w:pStyle w:val="Normal"/>
        <w:rPr/>
      </w:pPr>
      <w:r>
        <w:rPr/>
        <w:t>There are three  major steps in the DNN based object detection. We describe the workflow in-order of steps to be performed:</w:t>
      </w:r>
    </w:p>
    <w:p>
      <w:pPr>
        <w:pStyle w:val="ListParagraph"/>
        <w:numPr>
          <w:ilvl w:val="0"/>
          <w:numId w:val="4"/>
        </w:numPr>
        <w:rPr>
          <w:b/>
          <w:b/>
          <w:bCs/>
        </w:rPr>
      </w:pPr>
      <w:r>
        <w:rPr>
          <w:b/>
          <w:bCs/>
        </w:rPr>
        <w:t>Dataset Pre-processing and Model architecture</w:t>
      </w:r>
    </w:p>
    <w:p>
      <w:pPr>
        <w:pStyle w:val="ListParagraph"/>
        <w:numPr>
          <w:ilvl w:val="0"/>
          <w:numId w:val="8"/>
        </w:numPr>
        <w:rPr/>
      </w:pPr>
      <w:r>
        <w:rPr/>
        <w:t xml:space="preserve">Dataset setup with images sampled for annotated bicycle labels </w:t>
      </w:r>
    </w:p>
    <w:p>
      <w:pPr>
        <w:pStyle w:val="ListParagraph"/>
        <w:numPr>
          <w:ilvl w:val="0"/>
          <w:numId w:val="8"/>
        </w:numPr>
        <w:rPr/>
      </w:pPr>
      <w:r>
        <w:rPr/>
        <w:t>Split of training/evaluation/test dataset for selected samples. (Typically, 80:10:10). We will use this for object detection model training with the training and evaluation dataset.</w:t>
      </w:r>
    </w:p>
    <w:p>
      <w:pPr>
        <w:pStyle w:val="ListParagraph"/>
        <w:numPr>
          <w:ilvl w:val="0"/>
          <w:numId w:val="8"/>
        </w:numPr>
        <w:rPr/>
      </w:pPr>
      <w:r>
        <w:rPr/>
        <w:t>Common object detectors have the following component (shown in benchmark model figure 2 and in Yolov4 paper)</w:t>
      </w:r>
    </w:p>
    <w:p>
      <w:pPr>
        <w:pStyle w:val="ListParagraph"/>
        <w:numPr>
          <w:ilvl w:val="1"/>
          <w:numId w:val="9"/>
        </w:numPr>
        <w:rPr/>
      </w:pPr>
      <w:r>
        <w:rPr/>
        <w:t>Input image augmented or sized to 640x480</w:t>
      </w:r>
    </w:p>
    <w:p>
      <w:pPr>
        <w:pStyle w:val="ListParagraph"/>
        <w:numPr>
          <w:ilvl w:val="1"/>
          <w:numId w:val="9"/>
        </w:numPr>
        <w:rPr/>
      </w:pPr>
      <w:r>
        <w:rPr/>
        <w:t>Backbone like Resnet 18 or larger</w:t>
      </w:r>
    </w:p>
    <w:p>
      <w:pPr>
        <w:pStyle w:val="ListParagraph"/>
        <w:numPr>
          <w:ilvl w:val="1"/>
          <w:numId w:val="9"/>
        </w:numPr>
        <w:rPr/>
      </w:pPr>
      <w:r>
        <w:rPr/>
        <w:t>Prediction Neck/Head focused on objectives like regression, classification for loss based optimization</w:t>
      </w:r>
    </w:p>
    <w:p>
      <w:pPr>
        <w:pStyle w:val="ListParagraph"/>
        <w:numPr>
          <w:ilvl w:val="1"/>
          <w:numId w:val="9"/>
        </w:numPr>
        <w:rPr/>
      </w:pPr>
      <w:r>
        <w:rPr/>
        <w:t>As per Yolo we have three partial categories losses: confidence/log loss, location/regression loss, category/class loss</w:t>
      </w:r>
    </w:p>
    <w:p>
      <w:pPr>
        <w:pStyle w:val="ListParagraph"/>
        <w:numPr>
          <w:ilvl w:val="0"/>
          <w:numId w:val="4"/>
        </w:numPr>
        <w:rPr>
          <w:b/>
          <w:b/>
          <w:bCs/>
        </w:rPr>
      </w:pPr>
      <w:r>
        <w:rPr>
          <w:b/>
          <w:bCs/>
        </w:rPr>
        <w:t xml:space="preserve">Yolo v4 (One of the yolo variants) model training objective </w:t>
      </w:r>
    </w:p>
    <w:p>
      <w:pPr>
        <w:pStyle w:val="ListParagraph"/>
        <w:numPr>
          <w:ilvl w:val="1"/>
          <w:numId w:val="6"/>
        </w:numPr>
        <w:ind w:left="1080" w:hanging="360"/>
        <w:rPr/>
      </w:pPr>
      <w:r>
        <w:rPr/>
        <w:t>Theoretically described in terms of a loss function as below</w:t>
      </w:r>
    </w:p>
    <w:p>
      <w:pPr>
        <w:pStyle w:val="ListParagraph"/>
        <w:numPr>
          <w:ilvl w:val="1"/>
          <w:numId w:val="10"/>
        </w:numPr>
        <w:rPr/>
      </w:pPr>
      <w:r>
        <w:rPr/>
        <w:drawing>
          <wp:inline distT="0" distB="0" distL="0" distR="0">
            <wp:extent cx="4714875" cy="2115185"/>
            <wp:effectExtent l="0" t="0" r="0" b="0"/>
            <wp:docPr id="2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
                    <pic:cNvPicPr>
                      <a:picLocks noChangeAspect="1" noChangeArrowheads="1"/>
                    </pic:cNvPicPr>
                  </pic:nvPicPr>
                  <pic:blipFill>
                    <a:blip r:embed="rId31"/>
                    <a:stretch>
                      <a:fillRect/>
                    </a:stretch>
                  </pic:blipFill>
                  <pic:spPr bwMode="auto">
                    <a:xfrm>
                      <a:off x="0" y="0"/>
                      <a:ext cx="4714875" cy="2115185"/>
                    </a:xfrm>
                    <a:prstGeom prst="rect">
                      <a:avLst/>
                    </a:prstGeom>
                  </pic:spPr>
                </pic:pic>
              </a:graphicData>
            </a:graphic>
          </wp:inline>
        </w:drawing>
      </w:r>
    </w:p>
    <w:p>
      <w:pPr>
        <w:pStyle w:val="ListParagraph"/>
        <w:numPr>
          <w:ilvl w:val="1"/>
          <w:numId w:val="5"/>
        </w:numPr>
        <w:ind w:left="1080" w:hanging="360"/>
        <w:rPr/>
      </w:pPr>
      <w:r>
        <w:rPr>
          <w:rFonts w:cs="Segoe UI" w:ascii="Segoe UI" w:hAnsi="Segoe UI"/>
          <w:b/>
          <w:bCs/>
          <w:color w:val="232629"/>
          <w:sz w:val="23"/>
          <w:szCs w:val="23"/>
          <w:shd w:fill="FFFFFF" w:val="clear"/>
        </w:rPr>
        <w:t>CIoU Loss</w:t>
      </w:r>
      <w:r>
        <w:rPr>
          <w:rFonts w:cs="Segoe UI" w:ascii="Segoe UI" w:hAnsi="Segoe UI"/>
          <w:color w:val="232629"/>
          <w:sz w:val="23"/>
          <w:szCs w:val="23"/>
          <w:shd w:fill="FFFFFF" w:val="clear"/>
        </w:rPr>
        <w:t xml:space="preserve"> instead of MSE for the regression terms (x,y,w,h). CIoU stands for Complete Intersection over Union, and is not so far from the MSE loss. It proposes to compare width and height a bit more interestingly (consistency between aspect ratios), but it keeps the MSE for the comparison between bounding box centers. This is the first term in the equation above.</w:t>
      </w:r>
    </w:p>
    <w:p>
      <w:pPr>
        <w:pStyle w:val="ListParagraph"/>
        <w:numPr>
          <w:ilvl w:val="1"/>
          <w:numId w:val="5"/>
        </w:numPr>
        <w:ind w:left="1080" w:hanging="360"/>
        <w:rPr/>
      </w:pPr>
      <w:r>
        <w:rPr>
          <w:rFonts w:cs="Segoe UI" w:ascii="Segoe UI" w:hAnsi="Segoe UI"/>
          <w:b/>
          <w:bCs/>
          <w:color w:val="232629"/>
          <w:sz w:val="23"/>
          <w:szCs w:val="23"/>
          <w:shd w:fill="FFFFFF" w:val="clear"/>
        </w:rPr>
        <w:t>Box-per-cell level prediction</w:t>
      </w:r>
      <w:r>
        <w:rPr>
          <w:rFonts w:cs="Segoe UI" w:ascii="Segoe UI" w:hAnsi="Segoe UI"/>
          <w:color w:val="232629"/>
          <w:sz w:val="23"/>
          <w:szCs w:val="23"/>
          <w:shd w:fill="FFFFFF" w:val="clear"/>
        </w:rPr>
        <w:t xml:space="preserve"> instead of cell level prediction for the class probabilities, so a slightly different penalization for the classification terms. </w:t>
      </w:r>
      <w:r>
        <w:rPr/>
        <w:t xml:space="preserve">where </w:t>
      </w:r>
      <w:r>
        <w:rPr>
          <w:b/>
          <w:bCs/>
          <w:i/>
          <w:iCs/>
        </w:rPr>
        <w:t>I</w:t>
      </w:r>
      <w:r>
        <w:rPr>
          <w:b/>
          <w:bCs/>
          <w:i/>
          <w:iCs/>
          <w:vertAlign w:val="superscript"/>
        </w:rPr>
        <w:t>obj</w:t>
      </w:r>
      <w:r>
        <w:rPr>
          <w:b/>
          <w:bCs/>
          <w:i/>
          <w:iCs/>
          <w:vertAlign w:val="subscript"/>
        </w:rPr>
        <w:t>i</w:t>
      </w:r>
      <w:r>
        <w:rPr/>
        <w:t xml:space="preserve"> denotes if object appears in cell </w:t>
      </w:r>
      <w:r>
        <w:rPr>
          <w:b/>
          <w:bCs/>
          <w:i/>
          <w:iCs/>
        </w:rPr>
        <w:t>i</w:t>
      </w:r>
      <w:r>
        <w:rPr/>
        <w:t xml:space="preserve"> and </w:t>
      </w:r>
      <w:r>
        <w:rPr>
          <w:b/>
          <w:bCs/>
          <w:i/>
          <w:iCs/>
        </w:rPr>
        <w:t>I</w:t>
      </w:r>
      <w:r>
        <w:rPr>
          <w:b/>
          <w:bCs/>
          <w:i/>
          <w:iCs/>
          <w:vertAlign w:val="superscript"/>
        </w:rPr>
        <w:t>obj</w:t>
      </w:r>
      <w:r>
        <w:rPr>
          <w:b/>
          <w:bCs/>
          <w:i/>
          <w:iCs/>
          <w:vertAlign w:val="subscript"/>
        </w:rPr>
        <w:t>ij</w:t>
      </w:r>
      <w:r>
        <w:rPr/>
        <w:t xml:space="preserve"> denotes that the </w:t>
      </w:r>
      <w:r>
        <w:rPr>
          <w:b/>
          <w:bCs/>
          <w:i/>
          <w:iCs/>
        </w:rPr>
        <w:t>j</w:t>
      </w:r>
      <w:r>
        <w:rPr>
          <w:b/>
          <w:bCs/>
          <w:i/>
          <w:iCs/>
          <w:vertAlign w:val="superscript"/>
        </w:rPr>
        <w:t>th</w:t>
      </w:r>
      <w:r>
        <w:rPr/>
        <w:t xml:space="preserve"> bounding box predictor in cell </w:t>
      </w:r>
      <w:r>
        <w:rPr>
          <w:b/>
          <w:bCs/>
          <w:i/>
          <w:iCs/>
        </w:rPr>
        <w:t>i</w:t>
      </w:r>
      <w:r>
        <w:rPr/>
        <w:t xml:space="preserve"> is “responsible” for that prediction</w:t>
      </w:r>
      <w:r>
        <w:rPr>
          <w:rFonts w:cs="Segoe UI" w:ascii="Segoe UI" w:hAnsi="Segoe UI"/>
          <w:color w:val="232629"/>
          <w:sz w:val="23"/>
          <w:szCs w:val="23"/>
          <w:shd w:fill="FFFFFF" w:val="clear"/>
        </w:rPr>
        <w:t xml:space="preserve"> </w:t>
      </w:r>
    </w:p>
    <w:p>
      <w:pPr>
        <w:pStyle w:val="ListParagraph"/>
        <w:numPr>
          <w:ilvl w:val="1"/>
          <w:numId w:val="5"/>
        </w:numPr>
        <w:ind w:left="1080" w:hanging="360"/>
        <w:rPr/>
      </w:pPr>
      <w:r>
        <w:rPr>
          <w:rFonts w:cs="Segoe UI" w:ascii="Segoe UI" w:hAnsi="Segoe UI"/>
          <w:b/>
          <w:bCs/>
          <w:color w:val="232629"/>
          <w:sz w:val="23"/>
          <w:szCs w:val="23"/>
          <w:shd w:fill="FFFFFF" w:val="clear"/>
        </w:rPr>
        <w:t>Binary cross entropy</w:t>
      </w:r>
      <w:r>
        <w:rPr>
          <w:rFonts w:cs="Segoe UI" w:ascii="Segoe UI" w:hAnsi="Segoe UI"/>
          <w:color w:val="232629"/>
          <w:sz w:val="23"/>
          <w:szCs w:val="23"/>
          <w:shd w:fill="FFFFFF" w:val="clear"/>
        </w:rPr>
        <w:t xml:space="preserve"> for the objectness and classification scores across all classes. This is the last term in the loss function expansion.</w:t>
      </w:r>
    </w:p>
    <w:p>
      <w:pPr>
        <w:pStyle w:val="ListParagraph"/>
        <w:numPr>
          <w:ilvl w:val="0"/>
          <w:numId w:val="4"/>
        </w:numPr>
        <w:rPr>
          <w:b/>
          <w:b/>
          <w:bCs/>
        </w:rPr>
      </w:pPr>
      <w:r>
        <w:rPr>
          <w:b/>
          <w:bCs/>
        </w:rPr>
        <w:t>Model Inference</w:t>
      </w:r>
    </w:p>
    <w:p>
      <w:pPr>
        <w:pStyle w:val="ListParagraph"/>
        <w:numPr>
          <w:ilvl w:val="0"/>
          <w:numId w:val="7"/>
        </w:numPr>
        <w:rPr/>
      </w:pPr>
      <w:r>
        <w:rPr/>
        <w:t>The DNN model is set to eval mode and weights are frozen</w:t>
      </w:r>
    </w:p>
    <w:p>
      <w:pPr>
        <w:pStyle w:val="ListParagraph"/>
        <w:numPr>
          <w:ilvl w:val="0"/>
          <w:numId w:val="7"/>
        </w:numPr>
        <w:rPr/>
      </w:pPr>
      <w:r>
        <w:rPr/>
        <w:t>Given a new image, the model will use the model weights to output a array of the size of class identifier and (x,y,w,h) attributes for multiple detected labels.</w:t>
      </w:r>
    </w:p>
    <w:p>
      <w:pPr>
        <w:pStyle w:val="ListParagraph"/>
        <w:numPr>
          <w:ilvl w:val="0"/>
          <w:numId w:val="7"/>
        </w:numPr>
        <w:rPr/>
      </w:pPr>
      <w:r>
        <w:rPr/>
        <w:t>We use this information to overlay bounding box on the image using OpenCV and present the results.</w:t>
      </w:r>
    </w:p>
    <w:p>
      <w:pPr>
        <w:pStyle w:val="Normal"/>
        <w:widowControl/>
        <w:bidi w:val="0"/>
        <w:spacing w:lineRule="auto" w:line="259" w:before="0" w:after="160"/>
        <w:jc w:val="left"/>
        <w:rPr/>
      </w:pPr>
      <w:r>
        <w:rPr/>
        <w:t>In general, we will use a PyTorch based object detector model from open source projects. This will help provide a verifiable evaluation on a standard CPU/GPU training machine.</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8-13T12:41:06Z" w:initials="">
    <w:p>
      <w:r>
        <w:rPr>
          <w:rFonts w:ascii="Liberation Serif" w:hAnsi="Liberation Serif" w:eastAsia="DejaVu Sans" w:cs="DejaVu Sans"/>
          <w:sz w:val="24"/>
          <w:szCs w:val="24"/>
          <w:lang w:val="en-US" w:eastAsia="en-US" w:bidi="en-US"/>
        </w:rPr>
      </w:r>
    </w:p>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If a dataset is present, features and calculated statistics relevant to the problem have been reported and discussed, along with a sampling of the data. In lieu of a dataset, a thorough description of the input space or input data has been made. Abnormalities or characteristics of the data or input that need to be addressed have been identified.</w:t>
      </w:r>
    </w:p>
  </w:comment>
  <w:comment w:id="1" w:author="Unknown Author" w:date="2022-08-13T12:40:51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A visualization has been provided that summarizes or extracts a relevant characteristic or feature about the dataset or input data with thorough discussion. Visual cues are clearly defined.</w:t>
      </w:r>
    </w:p>
  </w:comment>
  <w:comment w:id="2" w:author="Unknown Author" w:date="2022-08-13T12:40:16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Algorithms and techniques used in the project are thoroughly discussed and properly justified based on the characteristics of the problem.</w:t>
      </w:r>
    </w:p>
  </w:comment>
  <w:comment w:id="3" w:author="Unknown Author" w:date="2022-08-13T12:40:01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Student clearly defines a benchmark result or threshold for comparing performances of solutions obtained.</w:t>
      </w:r>
    </w:p>
  </w:comment>
  <w:comment w:id="4" w:author="Unknown Author" w:date="2022-08-13T12:39:23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All preprocessing steps have been clearly documented. Abnormalities or characteristics of the data or input that needed to be addressed have been corrected. If no data preprocessing is necessary, it has been clearly justified.</w:t>
      </w:r>
    </w:p>
  </w:comment>
  <w:comment w:id="5" w:author="Unknown Author" w:date="2022-08-13T12:39:31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The process for which metrics, algorithms, and techniques were implemented with the given datasets or input data has been thoroughly documented. Complications that occurred during the coding process are discussed.</w:t>
      </w:r>
    </w:p>
  </w:comment>
  <w:comment w:id="6" w:author="Unknown Author" w:date="2022-08-13T12:39:37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The process of improving upon the algorithms and techniques used is clearly documented. Both the initial and final solutions are reported, along with intermediate solutions, if necessary.</w:t>
      </w:r>
    </w:p>
  </w:comment>
  <w:comment w:id="7" w:author="Unknown Author" w:date="2022-08-13T12:39:47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The final model’s qualities—such as parameters—are evaluated in detail. Some type of analysis is used to validate the robustness of the model’s solution.</w:t>
      </w:r>
    </w:p>
  </w:comment>
  <w:comment w:id="8" w:author="Unknown Author" w:date="2022-08-13T12:39:54Z" w:initials="">
    <w:p>
      <w:r>
        <w:rPr>
          <w:rFonts w:cs="" w:ascii="Calibri" w:hAnsi="Calibri" w:eastAs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bidi="ar-SA" w:eastAsia="ja-JP"/>
        </w:rPr>
        <w:t>The final results are compared to the benchmark result or threshold with some type of statistical analysis. Justification is made as to whether the final model and solution is significant enough to have adequately solved the problem.</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Calibri">
    <w:charset w:val="01"/>
    <w:family w:val="auto"/>
    <w:pitch w:val="default"/>
  </w:font>
  <w:font w:name="Verdana">
    <w:altName w:val="Geneva"/>
    <w:charset w:val="01"/>
    <w:family w:val="roman"/>
    <w:pitch w:val="variable"/>
  </w:font>
  <w:font w:name="Helvetica">
    <w:altName w:val="Arial"/>
    <w:charset w:val="01"/>
    <w:family w:val="roman"/>
    <w:pitch w:val="variable"/>
  </w:font>
  <w:font w:name="Courier New">
    <w:charset w:val="01"/>
    <w:family w:val="auto"/>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bullet"/>
      <w:lvlText w:val="o"/>
      <w:lvlJc w:val="left"/>
      <w:pPr>
        <w:tabs>
          <w:tab w:val="num" w:pos="0"/>
        </w:tabs>
        <w:ind w:left="1080" w:hanging="360"/>
      </w:pPr>
      <w:rPr>
        <w:rFonts w:ascii="Courier New" w:hAnsi="Courier New" w:cs="Courier New"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bullet"/>
      <w:lvlText w:val="-"/>
      <w:lvlJc w:val="left"/>
      <w:pPr>
        <w:tabs>
          <w:tab w:val="num" w:pos="0"/>
        </w:tabs>
        <w:ind w:left="1080" w:hanging="360"/>
      </w:pPr>
      <w:rPr>
        <w:rFonts w:ascii="Calibri" w:hAnsi="Calibri" w:cs="Calibri"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
    <w:lvl w:ilvl="0">
      <w:start w:val="1"/>
      <w:numFmt w:val="lowerLetter"/>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2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 w:cs="" w:asciiTheme="minorHAnsi" w:cstheme="minorBidi" w:eastAsiaTheme="minorEastAsia" w:hAnsiTheme="minorHAnsi"/>
      <w:color w:val="auto"/>
      <w:kern w:val="0"/>
      <w:sz w:val="22"/>
      <w:szCs w:val="22"/>
      <w:lang w:val="en-US" w:eastAsia="ja-JP" w:bidi="ar-SA"/>
    </w:rPr>
  </w:style>
  <w:style w:type="paragraph" w:styleId="Heading1">
    <w:name w:val="Heading 1"/>
    <w:basedOn w:val="Normal"/>
    <w:next w:val="Normal"/>
    <w:link w:val="Heading1Char"/>
    <w:uiPriority w:val="9"/>
    <w:qFormat/>
    <w:rsid w:val="00a46f19"/>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b22c4"/>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46f19"/>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db22c4"/>
    <w:rPr>
      <w:rFonts w:ascii="Calibri Light" w:hAnsi="Calibri Light" w:eastAsia="" w:cs="" w:asciiTheme="majorHAnsi" w:cstheme="majorBidi" w:eastAsiaTheme="majorEastAsia" w:hAnsiTheme="majorHAnsi"/>
      <w:color w:val="2F5496" w:themeColor="accent1" w:themeShade="bf"/>
      <w:sz w:val="26"/>
      <w:szCs w:val="26"/>
    </w:rPr>
  </w:style>
  <w:style w:type="character" w:styleId="Annotationreference">
    <w:name w:val="annotation reference"/>
    <w:basedOn w:val="DefaultParagraphFont"/>
    <w:uiPriority w:val="99"/>
    <w:semiHidden/>
    <w:unhideWhenUsed/>
    <w:qFormat/>
    <w:rsid w:val="000a4d25"/>
    <w:rPr>
      <w:sz w:val="16"/>
      <w:szCs w:val="16"/>
    </w:rPr>
  </w:style>
  <w:style w:type="character" w:styleId="CommentTextChar" w:customStyle="1">
    <w:name w:val="Comment Text Char"/>
    <w:basedOn w:val="DefaultParagraphFont"/>
    <w:link w:val="CommentText"/>
    <w:uiPriority w:val="99"/>
    <w:semiHidden/>
    <w:qFormat/>
    <w:rsid w:val="000a4d25"/>
    <w:rPr>
      <w:sz w:val="20"/>
      <w:szCs w:val="20"/>
    </w:rPr>
  </w:style>
  <w:style w:type="character" w:styleId="CommentSubjectChar" w:customStyle="1">
    <w:name w:val="Comment Subject Char"/>
    <w:basedOn w:val="CommentTextChar"/>
    <w:link w:val="CommentSubject"/>
    <w:uiPriority w:val="99"/>
    <w:semiHidden/>
    <w:qFormat/>
    <w:rsid w:val="000a4d25"/>
    <w:rPr>
      <w:b/>
      <w:bCs/>
      <w:sz w:val="20"/>
      <w:szCs w:val="20"/>
    </w:rPr>
  </w:style>
  <w:style w:type="character" w:styleId="BalloonTextChar" w:customStyle="1">
    <w:name w:val="Balloon Text Char"/>
    <w:basedOn w:val="DefaultParagraphFont"/>
    <w:link w:val="BalloonText"/>
    <w:uiPriority w:val="99"/>
    <w:semiHidden/>
    <w:qFormat/>
    <w:rsid w:val="000a4d25"/>
    <w:rPr>
      <w:rFonts w:ascii="Segoe UI" w:hAnsi="Segoe UI" w:cs="Segoe UI"/>
      <w:sz w:val="18"/>
      <w:szCs w:val="18"/>
    </w:rPr>
  </w:style>
  <w:style w:type="character" w:styleId="InternetLink">
    <w:name w:val="Hyperlink"/>
    <w:basedOn w:val="DefaultParagraphFont"/>
    <w:uiPriority w:val="99"/>
    <w:unhideWhenUsed/>
    <w:rsid w:val="00336cfc"/>
    <w:rPr>
      <w:color w:val="0000FF"/>
      <w:u w:val="single"/>
    </w:rPr>
  </w:style>
  <w:style w:type="character" w:styleId="UnresolvedMention">
    <w:name w:val="Unresolved Mention"/>
    <w:basedOn w:val="DefaultParagraphFont"/>
    <w:uiPriority w:val="99"/>
    <w:semiHidden/>
    <w:unhideWhenUsed/>
    <w:qFormat/>
    <w:rsid w:val="00d87ebb"/>
    <w:rPr>
      <w:color w:val="605E5C"/>
      <w:shd w:fill="E1DFDD" w:val="clear"/>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196af5"/>
    <w:pPr>
      <w:spacing w:before="0" w:after="160"/>
      <w:ind w:left="720" w:hanging="0"/>
      <w:contextualSpacing/>
    </w:pPr>
    <w:rPr/>
  </w:style>
  <w:style w:type="paragraph" w:styleId="Annotationtext">
    <w:name w:val="annotation text"/>
    <w:basedOn w:val="Normal"/>
    <w:link w:val="CommentTextChar"/>
    <w:uiPriority w:val="99"/>
    <w:semiHidden/>
    <w:unhideWhenUsed/>
    <w:qFormat/>
    <w:rsid w:val="000a4d25"/>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0a4d25"/>
    <w:pPr/>
    <w:rPr>
      <w:b/>
      <w:bCs/>
    </w:rPr>
  </w:style>
  <w:style w:type="paragraph" w:styleId="BalloonText">
    <w:name w:val="Balloon Text"/>
    <w:basedOn w:val="Normal"/>
    <w:link w:val="BalloonTextChar"/>
    <w:uiPriority w:val="99"/>
    <w:semiHidden/>
    <w:unhideWhenUsed/>
    <w:qFormat/>
    <w:rsid w:val="000a4d25"/>
    <w:pPr>
      <w:spacing w:lineRule="auto" w:line="240" w:before="0" w:after="0"/>
    </w:pPr>
    <w:rPr>
      <w:rFonts w:ascii="Segoe UI" w:hAnsi="Segoe UI" w:cs="Segoe UI"/>
      <w:sz w:val="18"/>
      <w:szCs w:val="18"/>
    </w:rPr>
  </w:style>
  <w:style w:type="paragraph" w:styleId="Fontsubtle" w:customStyle="1">
    <w:name w:val="fontsubtle"/>
    <w:basedOn w:val="Normal"/>
    <w:qFormat/>
    <w:rsid w:val="00d87eb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n.wikipedia.org/wiki/Computer_vision" TargetMode="External"/><Relationship Id="rId3" Type="http://schemas.openxmlformats.org/officeDocument/2006/relationships/hyperlink" Target="https://en.wikipedia.org/wiki/Image_processing" TargetMode="External"/><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hyperlink" Target="https://cocodataset.org/"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https://voxel51.com/docs/fiftyone/index.html" TargetMode="External"/><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hyperlink" Target="https://cocodataset.org/" TargetMode="External"/><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hyperlink" Target="https://github.com/cocodataset/cocoapi" TargetMode="External"/><Relationship Id="rId31" Type="http://schemas.openxmlformats.org/officeDocument/2006/relationships/image" Target="media/image24.png"/><Relationship Id="rId32" Type="http://schemas.openxmlformats.org/officeDocument/2006/relationships/comments" Target="comment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Application>LibreOffice/6.4.7.2$Linux_X86_64 LibreOffice_project/40$Build-2</Application>
  <Pages>11</Pages>
  <Words>1781</Words>
  <Characters>9156</Characters>
  <CharactersWithSpaces>10833</CharactersWithSpaces>
  <Paragraphs>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2022-07-23T21:35:00Z</dcterms:created>
  <dc:creator>Vishwakarma, Rahul</dc:creator>
  <dc:description/>
  <dc:language>en-US</dc:language>
  <cp:lastModifiedBy/>
  <cp:lastPrinted>2022-07-25T00:45:00Z</cp:lastPrinted>
  <dcterms:modified xsi:type="dcterms:W3CDTF">2022-08-13T12:58:27Z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